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5702" w14:textId="346B4DB4" w:rsidR="000908AE" w:rsidRDefault="006004DD" w:rsidP="000908AE">
      <w:pPr>
        <w:rPr>
          <w:rFonts w:ascii="Arial" w:hAnsi="Arial" w:cs="Arial"/>
          <w:color w:val="FF0000"/>
          <w:sz w:val="28"/>
          <w:szCs w:val="28"/>
        </w:rPr>
      </w:pPr>
      <w:r>
        <w:rPr>
          <w:rFonts w:ascii="Arial" w:hAnsi="Arial" w:cs="Arial"/>
          <w:color w:val="FF0000"/>
          <w:sz w:val="28"/>
          <w:szCs w:val="28"/>
        </w:rPr>
        <w:t>(Logo du club)</w:t>
      </w:r>
    </w:p>
    <w:p w14:paraId="12499BCC" w14:textId="2CEA9EA1" w:rsidR="006004DD" w:rsidRDefault="006004DD" w:rsidP="000908AE">
      <w:pPr>
        <w:rPr>
          <w:rFonts w:ascii="Arial" w:hAnsi="Arial" w:cs="Arial"/>
          <w:color w:val="FF0000"/>
          <w:sz w:val="28"/>
          <w:szCs w:val="28"/>
        </w:rPr>
      </w:pPr>
    </w:p>
    <w:p w14:paraId="3FD43ED6" w14:textId="6DB207AB" w:rsidR="006004DD" w:rsidRDefault="006004DD" w:rsidP="000908AE">
      <w:pPr>
        <w:rPr>
          <w:rFonts w:ascii="Arial" w:hAnsi="Arial" w:cs="Arial"/>
          <w:color w:val="FF0000"/>
          <w:sz w:val="28"/>
          <w:szCs w:val="28"/>
        </w:rPr>
      </w:pPr>
      <w:r>
        <w:rPr>
          <w:rFonts w:ascii="Arial" w:hAnsi="Arial" w:cs="Arial"/>
          <w:color w:val="FF0000"/>
          <w:sz w:val="28"/>
          <w:szCs w:val="28"/>
        </w:rPr>
        <w:t>Nom du club</w:t>
      </w:r>
    </w:p>
    <w:p w14:paraId="61DD26D3" w14:textId="59A2627D" w:rsidR="006004DD" w:rsidRDefault="006004DD" w:rsidP="000908AE">
      <w:pPr>
        <w:rPr>
          <w:rFonts w:ascii="Arial" w:hAnsi="Arial" w:cs="Arial"/>
          <w:color w:val="FF0000"/>
          <w:sz w:val="28"/>
          <w:szCs w:val="28"/>
        </w:rPr>
      </w:pPr>
      <w:r>
        <w:rPr>
          <w:rFonts w:ascii="Arial" w:hAnsi="Arial" w:cs="Arial"/>
          <w:color w:val="FF0000"/>
          <w:sz w:val="28"/>
          <w:szCs w:val="28"/>
        </w:rPr>
        <w:t>Adresse</w:t>
      </w:r>
    </w:p>
    <w:p w14:paraId="45A93DC9" w14:textId="6DF00F88" w:rsidR="006004DD" w:rsidRDefault="006004DD" w:rsidP="000908AE">
      <w:pPr>
        <w:rPr>
          <w:rFonts w:ascii="Arial" w:hAnsi="Arial" w:cs="Arial"/>
          <w:color w:val="FF0000"/>
          <w:sz w:val="28"/>
          <w:szCs w:val="28"/>
        </w:rPr>
      </w:pPr>
      <w:r>
        <w:rPr>
          <w:rFonts w:ascii="Arial" w:hAnsi="Arial" w:cs="Arial"/>
          <w:color w:val="FF0000"/>
          <w:sz w:val="28"/>
          <w:szCs w:val="28"/>
        </w:rPr>
        <w:t>NPA, Lieu</w:t>
      </w:r>
    </w:p>
    <w:p w14:paraId="1FEDF70C" w14:textId="072B4A20" w:rsidR="006004DD" w:rsidRDefault="006004DD" w:rsidP="000908AE">
      <w:pPr>
        <w:rPr>
          <w:rFonts w:ascii="Arial" w:hAnsi="Arial" w:cs="Arial"/>
          <w:color w:val="FF0000"/>
          <w:sz w:val="28"/>
          <w:szCs w:val="28"/>
        </w:rPr>
      </w:pPr>
    </w:p>
    <w:p w14:paraId="0C29F5F8" w14:textId="006EEB92" w:rsidR="000908AE" w:rsidRDefault="000908AE" w:rsidP="00F94035">
      <w:pPr>
        <w:rPr>
          <w:rFonts w:ascii="Arial" w:hAnsi="Arial" w:cs="Arial"/>
          <w:color w:val="FF0000"/>
          <w:sz w:val="28"/>
          <w:szCs w:val="28"/>
        </w:rPr>
      </w:pPr>
    </w:p>
    <w:p w14:paraId="3A4FF64A" w14:textId="77777777" w:rsidR="00F94035" w:rsidRDefault="00F94035" w:rsidP="00F94035">
      <w:pPr>
        <w:rPr>
          <w:rFonts w:ascii="Arial" w:hAnsi="Arial" w:cs="Arial"/>
          <w:sz w:val="28"/>
          <w:szCs w:val="28"/>
        </w:rPr>
      </w:pPr>
    </w:p>
    <w:p w14:paraId="40CDE071" w14:textId="77777777" w:rsidR="000908AE" w:rsidRDefault="000908AE" w:rsidP="000908AE">
      <w:pPr>
        <w:rPr>
          <w:rFonts w:ascii="Arial" w:hAnsi="Arial" w:cs="Arial"/>
          <w:sz w:val="28"/>
          <w:szCs w:val="28"/>
        </w:rPr>
      </w:pPr>
    </w:p>
    <w:p w14:paraId="3528357B" w14:textId="77777777" w:rsidR="000908AE" w:rsidRDefault="000908AE" w:rsidP="000908AE">
      <w:pPr>
        <w:rPr>
          <w:rFonts w:ascii="Arial" w:hAnsi="Arial" w:cs="Arial"/>
          <w:sz w:val="28"/>
          <w:szCs w:val="28"/>
        </w:rPr>
      </w:pPr>
    </w:p>
    <w:p w14:paraId="62986EC5" w14:textId="77777777" w:rsidR="000908AE" w:rsidRDefault="000908AE" w:rsidP="000908AE">
      <w:pPr>
        <w:rPr>
          <w:rFonts w:ascii="Arial" w:hAnsi="Arial" w:cs="Arial"/>
          <w:sz w:val="28"/>
          <w:szCs w:val="28"/>
        </w:rPr>
      </w:pPr>
    </w:p>
    <w:p w14:paraId="0CDE7986" w14:textId="77777777" w:rsidR="000908AE" w:rsidRDefault="000908AE" w:rsidP="000908AE">
      <w:pPr>
        <w:jc w:val="right"/>
        <w:rPr>
          <w:rFonts w:ascii="Arial" w:hAnsi="Arial" w:cs="Arial"/>
          <w:sz w:val="28"/>
          <w:szCs w:val="28"/>
        </w:rPr>
      </w:pPr>
    </w:p>
    <w:p w14:paraId="4DE8CA1E" w14:textId="77777777" w:rsidR="000908AE" w:rsidRPr="00717BD7" w:rsidRDefault="000908AE" w:rsidP="000908AE">
      <w:pPr>
        <w:jc w:val="right"/>
        <w:rPr>
          <w:rFonts w:ascii="Arial" w:hAnsi="Arial" w:cs="Arial"/>
          <w:sz w:val="28"/>
          <w:szCs w:val="28"/>
        </w:rPr>
      </w:pPr>
    </w:p>
    <w:p w14:paraId="3C6347CB" w14:textId="6578D30D" w:rsidR="00F94035" w:rsidRDefault="00F94035" w:rsidP="000908AE">
      <w:pPr>
        <w:rPr>
          <w:rFonts w:ascii="Arial" w:hAnsi="Arial" w:cs="Arial"/>
          <w:b/>
          <w:bCs/>
          <w:sz w:val="40"/>
          <w:szCs w:val="40"/>
        </w:rPr>
      </w:pPr>
      <w:r w:rsidRPr="006004DD">
        <w:rPr>
          <w:rFonts w:ascii="Arial" w:hAnsi="Arial" w:cs="Arial"/>
          <w:b/>
          <w:bCs/>
          <w:color w:val="FF0000"/>
          <w:sz w:val="40"/>
          <w:szCs w:val="40"/>
        </w:rPr>
        <w:t>« Nom du club »</w:t>
      </w:r>
    </w:p>
    <w:p w14:paraId="769EC2D4" w14:textId="02B96BCE" w:rsidR="000908AE" w:rsidRDefault="000908AE" w:rsidP="000908AE">
      <w:pPr>
        <w:rPr>
          <w:rFonts w:ascii="Arial" w:hAnsi="Arial" w:cs="Arial"/>
          <w:b/>
          <w:bCs/>
          <w:sz w:val="40"/>
          <w:szCs w:val="40"/>
        </w:rPr>
      </w:pPr>
      <w:r>
        <w:rPr>
          <w:rFonts w:ascii="Arial" w:hAnsi="Arial" w:cs="Arial"/>
          <w:b/>
          <w:bCs/>
          <w:sz w:val="40"/>
          <w:szCs w:val="40"/>
        </w:rPr>
        <w:t xml:space="preserve">Concept de protection </w:t>
      </w:r>
      <w:r w:rsidR="00166C7C">
        <w:rPr>
          <w:rFonts w:ascii="Arial" w:hAnsi="Arial" w:cs="Arial"/>
          <w:b/>
          <w:bCs/>
          <w:sz w:val="40"/>
          <w:szCs w:val="40"/>
        </w:rPr>
        <w:t>pour la reprise des entraînements</w:t>
      </w:r>
      <w:r w:rsidR="00052D84">
        <w:rPr>
          <w:rFonts w:ascii="Arial" w:hAnsi="Arial" w:cs="Arial"/>
          <w:b/>
          <w:bCs/>
          <w:sz w:val="40"/>
          <w:szCs w:val="40"/>
        </w:rPr>
        <w:t xml:space="preserve"> et de la compétition</w:t>
      </w:r>
      <w:r w:rsidR="00166C7C">
        <w:rPr>
          <w:rFonts w:ascii="Arial" w:hAnsi="Arial" w:cs="Arial"/>
          <w:b/>
          <w:bCs/>
          <w:sz w:val="40"/>
          <w:szCs w:val="40"/>
        </w:rPr>
        <w:t xml:space="preserve"> dès le </w:t>
      </w:r>
      <w:r w:rsidR="00164921">
        <w:rPr>
          <w:rFonts w:ascii="Arial" w:hAnsi="Arial" w:cs="Arial"/>
          <w:b/>
          <w:bCs/>
          <w:sz w:val="40"/>
          <w:szCs w:val="40"/>
        </w:rPr>
        <w:t>6</w:t>
      </w:r>
      <w:r w:rsidR="001A5C02">
        <w:rPr>
          <w:rFonts w:ascii="Arial" w:hAnsi="Arial" w:cs="Arial"/>
          <w:b/>
          <w:bCs/>
          <w:sz w:val="40"/>
          <w:szCs w:val="40"/>
        </w:rPr>
        <w:t xml:space="preserve"> </w:t>
      </w:r>
      <w:r w:rsidR="00164921">
        <w:rPr>
          <w:rFonts w:ascii="Arial" w:hAnsi="Arial" w:cs="Arial"/>
          <w:b/>
          <w:bCs/>
          <w:sz w:val="40"/>
          <w:szCs w:val="40"/>
        </w:rPr>
        <w:t>déc</w:t>
      </w:r>
      <w:r w:rsidR="00D25370">
        <w:rPr>
          <w:rFonts w:ascii="Arial" w:hAnsi="Arial" w:cs="Arial"/>
          <w:b/>
          <w:bCs/>
          <w:sz w:val="40"/>
          <w:szCs w:val="40"/>
        </w:rPr>
        <w:t>embre</w:t>
      </w:r>
      <w:r w:rsidR="001A5C02">
        <w:rPr>
          <w:rFonts w:ascii="Arial" w:hAnsi="Arial" w:cs="Arial"/>
          <w:b/>
          <w:bCs/>
          <w:sz w:val="40"/>
          <w:szCs w:val="40"/>
        </w:rPr>
        <w:t xml:space="preserve"> </w:t>
      </w:r>
      <w:r w:rsidR="002A448F">
        <w:rPr>
          <w:rFonts w:ascii="Arial" w:hAnsi="Arial" w:cs="Arial"/>
          <w:b/>
          <w:bCs/>
          <w:sz w:val="40"/>
          <w:szCs w:val="40"/>
        </w:rPr>
        <w:t>2021</w:t>
      </w:r>
    </w:p>
    <w:p w14:paraId="63CA2274" w14:textId="5C98A770" w:rsidR="004B542E" w:rsidRDefault="004B542E" w:rsidP="000908AE">
      <w:pPr>
        <w:rPr>
          <w:rFonts w:ascii="Arial" w:hAnsi="Arial" w:cs="Arial"/>
          <w:b/>
          <w:bCs/>
          <w:sz w:val="40"/>
          <w:szCs w:val="40"/>
        </w:rPr>
      </w:pPr>
    </w:p>
    <w:p w14:paraId="675C51B8" w14:textId="28A83BD8" w:rsidR="004B542E" w:rsidRDefault="004B542E" w:rsidP="000908AE">
      <w:pPr>
        <w:rPr>
          <w:rFonts w:ascii="Arial" w:hAnsi="Arial" w:cs="Arial"/>
          <w:b/>
          <w:bCs/>
          <w:sz w:val="40"/>
          <w:szCs w:val="40"/>
        </w:rPr>
      </w:pPr>
    </w:p>
    <w:p w14:paraId="590C8CEF" w14:textId="518780E5" w:rsidR="00F94035" w:rsidRDefault="00F94035" w:rsidP="000908AE">
      <w:pPr>
        <w:rPr>
          <w:rFonts w:ascii="Arial" w:hAnsi="Arial" w:cs="Arial"/>
          <w:b/>
          <w:bCs/>
          <w:sz w:val="40"/>
          <w:szCs w:val="40"/>
        </w:rPr>
      </w:pPr>
    </w:p>
    <w:p w14:paraId="5668A363" w14:textId="77777777" w:rsidR="00F94035" w:rsidRPr="00551ED9" w:rsidRDefault="00F94035" w:rsidP="000908AE">
      <w:pPr>
        <w:rPr>
          <w:rFonts w:ascii="Arial" w:hAnsi="Arial" w:cs="Arial"/>
          <w:b/>
          <w:bCs/>
          <w:sz w:val="40"/>
          <w:szCs w:val="40"/>
        </w:rPr>
      </w:pPr>
    </w:p>
    <w:p w14:paraId="43A5285D" w14:textId="77777777" w:rsidR="000908AE" w:rsidRPr="00B92B7D" w:rsidRDefault="000908AE" w:rsidP="000908AE">
      <w:pPr>
        <w:rPr>
          <w:rFonts w:ascii="Arial" w:hAnsi="Arial" w:cs="Arial"/>
          <w:b/>
          <w:bCs/>
          <w:sz w:val="40"/>
          <w:szCs w:val="40"/>
        </w:rPr>
      </w:pPr>
    </w:p>
    <w:p w14:paraId="53291EEE" w14:textId="09676809" w:rsidR="000908AE" w:rsidRDefault="00C57E70" w:rsidP="000908AE">
      <w:pPr>
        <w:jc w:val="both"/>
        <w:rPr>
          <w:rFonts w:ascii="Arial" w:hAnsi="Arial" w:cs="Arial"/>
          <w:b/>
          <w:bCs/>
          <w:sz w:val="24"/>
          <w:szCs w:val="24"/>
        </w:rPr>
      </w:pPr>
      <w:r>
        <w:rPr>
          <w:rFonts w:ascii="Arial" w:hAnsi="Arial" w:cs="Arial"/>
          <w:b/>
          <w:bCs/>
          <w:sz w:val="24"/>
          <w:szCs w:val="24"/>
        </w:rPr>
        <w:t>Président</w:t>
      </w:r>
      <w:r w:rsidR="00CF12D2">
        <w:rPr>
          <w:rFonts w:ascii="Arial" w:hAnsi="Arial" w:cs="Arial"/>
          <w:b/>
          <w:bCs/>
          <w:sz w:val="24"/>
          <w:szCs w:val="24"/>
        </w:rPr>
        <w:t>/e</w:t>
      </w:r>
      <w:r>
        <w:rPr>
          <w:rFonts w:ascii="Arial" w:hAnsi="Arial" w:cs="Arial"/>
          <w:b/>
          <w:bCs/>
          <w:sz w:val="24"/>
          <w:szCs w:val="24"/>
        </w:rPr>
        <w:t xml:space="preserve"> du </w:t>
      </w:r>
      <w:r w:rsidR="008C4830">
        <w:rPr>
          <w:rFonts w:ascii="Arial" w:hAnsi="Arial" w:cs="Arial"/>
          <w:b/>
          <w:bCs/>
          <w:sz w:val="24"/>
          <w:szCs w:val="24"/>
        </w:rPr>
        <w:t>club</w:t>
      </w:r>
    </w:p>
    <w:p w14:paraId="30B759C0" w14:textId="04FAF844" w:rsidR="008C4830" w:rsidRDefault="008C4830" w:rsidP="000908AE">
      <w:pPr>
        <w:jc w:val="both"/>
        <w:rPr>
          <w:rFonts w:ascii="Arial" w:hAnsi="Arial" w:cs="Arial"/>
          <w:b/>
          <w:bCs/>
          <w:sz w:val="24"/>
          <w:szCs w:val="24"/>
        </w:rPr>
      </w:pPr>
    </w:p>
    <w:p w14:paraId="7FA4D832" w14:textId="27D436DD" w:rsidR="008C4830" w:rsidRPr="008C4830" w:rsidRDefault="008C4830" w:rsidP="000908AE">
      <w:pPr>
        <w:jc w:val="both"/>
        <w:rPr>
          <w:rFonts w:ascii="Arial" w:hAnsi="Arial" w:cs="Arial"/>
          <w:color w:val="FF0000"/>
          <w:sz w:val="24"/>
          <w:szCs w:val="24"/>
        </w:rPr>
      </w:pPr>
      <w:r w:rsidRPr="008C4830">
        <w:rPr>
          <w:rFonts w:ascii="Arial" w:hAnsi="Arial" w:cs="Arial"/>
          <w:color w:val="FF0000"/>
          <w:sz w:val="24"/>
          <w:szCs w:val="24"/>
        </w:rPr>
        <w:t>Nom/Prénom</w:t>
      </w:r>
    </w:p>
    <w:p w14:paraId="13497F20" w14:textId="5080FEA3" w:rsidR="008C4830" w:rsidRPr="008C4830" w:rsidRDefault="008C4830" w:rsidP="000908AE">
      <w:pPr>
        <w:jc w:val="both"/>
        <w:rPr>
          <w:rFonts w:ascii="Arial" w:hAnsi="Arial" w:cs="Arial"/>
          <w:color w:val="FF0000"/>
          <w:sz w:val="24"/>
          <w:szCs w:val="24"/>
        </w:rPr>
      </w:pPr>
      <w:r w:rsidRPr="008C4830">
        <w:rPr>
          <w:rFonts w:ascii="Arial" w:hAnsi="Arial" w:cs="Arial"/>
          <w:color w:val="FF0000"/>
          <w:sz w:val="24"/>
          <w:szCs w:val="24"/>
        </w:rPr>
        <w:t>E-mail</w:t>
      </w:r>
    </w:p>
    <w:p w14:paraId="7FB59A9D" w14:textId="3367A185" w:rsidR="008C4830" w:rsidRPr="008C4830" w:rsidRDefault="008C4830" w:rsidP="000908AE">
      <w:pPr>
        <w:jc w:val="both"/>
        <w:rPr>
          <w:rFonts w:ascii="Arial" w:hAnsi="Arial" w:cs="Arial"/>
          <w:color w:val="FF0000"/>
          <w:sz w:val="24"/>
          <w:szCs w:val="24"/>
        </w:rPr>
      </w:pPr>
      <w:r w:rsidRPr="008C4830">
        <w:rPr>
          <w:rFonts w:ascii="Arial" w:hAnsi="Arial" w:cs="Arial"/>
          <w:color w:val="FF0000"/>
          <w:sz w:val="24"/>
          <w:szCs w:val="24"/>
        </w:rPr>
        <w:t>Numéro de téléphone</w:t>
      </w:r>
    </w:p>
    <w:p w14:paraId="14ABB5AC" w14:textId="1A654527" w:rsidR="006004DD" w:rsidRDefault="006004DD" w:rsidP="000908AE">
      <w:pPr>
        <w:jc w:val="both"/>
        <w:rPr>
          <w:rFonts w:ascii="Arial" w:hAnsi="Arial" w:cs="Arial"/>
          <w:b/>
          <w:bCs/>
          <w:sz w:val="24"/>
          <w:szCs w:val="24"/>
        </w:rPr>
      </w:pPr>
    </w:p>
    <w:p w14:paraId="3A1AAF74" w14:textId="267BE0CF" w:rsidR="006004DD" w:rsidRPr="00C57E70" w:rsidRDefault="00A40223" w:rsidP="000908AE">
      <w:pPr>
        <w:jc w:val="both"/>
        <w:rPr>
          <w:rFonts w:ascii="Arial" w:hAnsi="Arial" w:cs="Arial"/>
          <w:b/>
          <w:bCs/>
          <w:sz w:val="24"/>
          <w:szCs w:val="24"/>
        </w:rPr>
      </w:pPr>
      <w:r>
        <w:rPr>
          <w:rFonts w:ascii="Arial" w:hAnsi="Arial" w:cs="Arial"/>
          <w:b/>
          <w:bCs/>
          <w:sz w:val="24"/>
          <w:szCs w:val="24"/>
        </w:rPr>
        <w:t xml:space="preserve">Personne de contact – </w:t>
      </w:r>
      <w:r w:rsidR="006004DD">
        <w:rPr>
          <w:rFonts w:ascii="Arial" w:hAnsi="Arial" w:cs="Arial"/>
          <w:b/>
          <w:bCs/>
          <w:sz w:val="24"/>
          <w:szCs w:val="24"/>
        </w:rPr>
        <w:t>Responsable C</w:t>
      </w:r>
      <w:r w:rsidR="002764D5">
        <w:rPr>
          <w:rFonts w:ascii="Arial" w:hAnsi="Arial" w:cs="Arial"/>
          <w:b/>
          <w:bCs/>
          <w:sz w:val="24"/>
          <w:szCs w:val="24"/>
        </w:rPr>
        <w:t>ovid</w:t>
      </w:r>
      <w:r w:rsidR="006004DD">
        <w:rPr>
          <w:rFonts w:ascii="Arial" w:hAnsi="Arial" w:cs="Arial"/>
          <w:b/>
          <w:bCs/>
          <w:sz w:val="24"/>
          <w:szCs w:val="24"/>
        </w:rPr>
        <w:t>-19</w:t>
      </w:r>
    </w:p>
    <w:p w14:paraId="7173E83F" w14:textId="06A1A084" w:rsidR="00C57E70" w:rsidRDefault="00C57E70" w:rsidP="000908AE">
      <w:pPr>
        <w:jc w:val="both"/>
        <w:rPr>
          <w:rFonts w:ascii="Arial" w:hAnsi="Arial" w:cs="Arial"/>
          <w:sz w:val="24"/>
          <w:szCs w:val="24"/>
        </w:rPr>
      </w:pPr>
    </w:p>
    <w:p w14:paraId="5E0B1A31" w14:textId="77777777" w:rsidR="008C4830" w:rsidRPr="008C4830" w:rsidRDefault="008C4830" w:rsidP="008C4830">
      <w:pPr>
        <w:jc w:val="both"/>
        <w:rPr>
          <w:rFonts w:ascii="Arial" w:hAnsi="Arial" w:cs="Arial"/>
          <w:color w:val="FF0000"/>
          <w:sz w:val="24"/>
          <w:szCs w:val="24"/>
        </w:rPr>
      </w:pPr>
      <w:r w:rsidRPr="008C4830">
        <w:rPr>
          <w:rFonts w:ascii="Arial" w:hAnsi="Arial" w:cs="Arial"/>
          <w:color w:val="FF0000"/>
          <w:sz w:val="24"/>
          <w:szCs w:val="24"/>
        </w:rPr>
        <w:t>Nom/Prénom</w:t>
      </w:r>
    </w:p>
    <w:p w14:paraId="6AF8AAC1" w14:textId="77777777" w:rsidR="008C4830" w:rsidRPr="008C4830" w:rsidRDefault="008C4830" w:rsidP="008C4830">
      <w:pPr>
        <w:jc w:val="both"/>
        <w:rPr>
          <w:rFonts w:ascii="Arial" w:hAnsi="Arial" w:cs="Arial"/>
          <w:color w:val="FF0000"/>
          <w:sz w:val="24"/>
          <w:szCs w:val="24"/>
        </w:rPr>
      </w:pPr>
      <w:r w:rsidRPr="008C4830">
        <w:rPr>
          <w:rFonts w:ascii="Arial" w:hAnsi="Arial" w:cs="Arial"/>
          <w:color w:val="FF0000"/>
          <w:sz w:val="24"/>
          <w:szCs w:val="24"/>
        </w:rPr>
        <w:t>E-mail</w:t>
      </w:r>
    </w:p>
    <w:p w14:paraId="3C69AF09" w14:textId="120CE56E" w:rsidR="00F94035" w:rsidRDefault="008C4830" w:rsidP="008C4830">
      <w:pPr>
        <w:jc w:val="both"/>
        <w:rPr>
          <w:rFonts w:ascii="Arial" w:hAnsi="Arial" w:cs="Arial"/>
          <w:color w:val="FF0000"/>
          <w:sz w:val="24"/>
          <w:szCs w:val="24"/>
        </w:rPr>
      </w:pPr>
      <w:r w:rsidRPr="008C4830">
        <w:rPr>
          <w:rFonts w:ascii="Arial" w:hAnsi="Arial" w:cs="Arial"/>
          <w:color w:val="FF0000"/>
          <w:sz w:val="24"/>
          <w:szCs w:val="24"/>
        </w:rPr>
        <w:t>Numéro de téléphone</w:t>
      </w:r>
    </w:p>
    <w:p w14:paraId="13CA7A5D" w14:textId="59C50D9D" w:rsidR="00F94035" w:rsidRDefault="00F94035" w:rsidP="008C4830">
      <w:pPr>
        <w:jc w:val="both"/>
        <w:rPr>
          <w:rFonts w:ascii="Arial" w:hAnsi="Arial" w:cs="Arial"/>
          <w:color w:val="FF0000"/>
          <w:sz w:val="24"/>
          <w:szCs w:val="24"/>
        </w:rPr>
      </w:pPr>
    </w:p>
    <w:p w14:paraId="77A812FA" w14:textId="05ED03F3" w:rsidR="00F94035" w:rsidRDefault="00F94035" w:rsidP="008C4830">
      <w:pPr>
        <w:jc w:val="both"/>
        <w:rPr>
          <w:rFonts w:ascii="Arial" w:hAnsi="Arial" w:cs="Arial"/>
          <w:color w:val="FF0000"/>
          <w:sz w:val="24"/>
          <w:szCs w:val="24"/>
        </w:rPr>
      </w:pPr>
    </w:p>
    <w:p w14:paraId="70BD2FF4" w14:textId="24E5AA10" w:rsidR="00F94035" w:rsidRDefault="00F94035" w:rsidP="008C4830">
      <w:pPr>
        <w:jc w:val="both"/>
        <w:rPr>
          <w:rFonts w:ascii="Arial" w:hAnsi="Arial" w:cs="Arial"/>
          <w:color w:val="FF0000"/>
          <w:sz w:val="24"/>
          <w:szCs w:val="24"/>
        </w:rPr>
      </w:pPr>
    </w:p>
    <w:p w14:paraId="19B9FC8F" w14:textId="0F1ABE23" w:rsidR="00F94035" w:rsidRDefault="00F94035" w:rsidP="008C4830">
      <w:pPr>
        <w:jc w:val="both"/>
        <w:rPr>
          <w:rFonts w:ascii="Arial" w:hAnsi="Arial" w:cs="Arial"/>
          <w:color w:val="FF0000"/>
          <w:sz w:val="24"/>
          <w:szCs w:val="24"/>
        </w:rPr>
      </w:pPr>
    </w:p>
    <w:p w14:paraId="0FFD036F" w14:textId="78796E12" w:rsidR="00F94035" w:rsidRDefault="00F94035" w:rsidP="008C4830">
      <w:pPr>
        <w:jc w:val="both"/>
        <w:rPr>
          <w:rFonts w:ascii="Arial" w:hAnsi="Arial" w:cs="Arial"/>
          <w:color w:val="FF0000"/>
          <w:sz w:val="24"/>
          <w:szCs w:val="24"/>
        </w:rPr>
      </w:pPr>
    </w:p>
    <w:p w14:paraId="6580A3F2" w14:textId="131E5B0D" w:rsidR="00F94035" w:rsidRDefault="00F94035" w:rsidP="008C4830">
      <w:pPr>
        <w:jc w:val="both"/>
        <w:rPr>
          <w:rFonts w:ascii="Arial" w:hAnsi="Arial" w:cs="Arial"/>
          <w:color w:val="FF0000"/>
          <w:sz w:val="24"/>
          <w:szCs w:val="24"/>
        </w:rPr>
      </w:pPr>
    </w:p>
    <w:p w14:paraId="0E97B6ED" w14:textId="6D515439" w:rsidR="00F94035" w:rsidRDefault="00F94035" w:rsidP="008C4830">
      <w:pPr>
        <w:jc w:val="both"/>
        <w:rPr>
          <w:rFonts w:ascii="Arial" w:hAnsi="Arial" w:cs="Arial"/>
          <w:color w:val="FF0000"/>
          <w:sz w:val="24"/>
          <w:szCs w:val="24"/>
        </w:rPr>
      </w:pPr>
    </w:p>
    <w:p w14:paraId="6418FC66" w14:textId="2D97D243" w:rsidR="00F94035" w:rsidRDefault="00F94035" w:rsidP="008C4830">
      <w:pPr>
        <w:jc w:val="both"/>
        <w:rPr>
          <w:rFonts w:ascii="Arial" w:hAnsi="Arial" w:cs="Arial"/>
          <w:color w:val="FF0000"/>
          <w:sz w:val="24"/>
          <w:szCs w:val="24"/>
        </w:rPr>
      </w:pPr>
    </w:p>
    <w:p w14:paraId="346A1BD3" w14:textId="65BA2C11" w:rsidR="00F94035" w:rsidRDefault="00F94035" w:rsidP="008C4830">
      <w:pPr>
        <w:jc w:val="both"/>
        <w:rPr>
          <w:rFonts w:ascii="Arial" w:hAnsi="Arial" w:cs="Arial"/>
          <w:color w:val="FF0000"/>
          <w:sz w:val="24"/>
          <w:szCs w:val="24"/>
        </w:rPr>
      </w:pPr>
    </w:p>
    <w:p w14:paraId="6E9829A1" w14:textId="409C8C13" w:rsidR="00F94035" w:rsidRDefault="00F94035" w:rsidP="008C4830">
      <w:pPr>
        <w:jc w:val="both"/>
        <w:rPr>
          <w:rFonts w:ascii="Arial" w:hAnsi="Arial" w:cs="Arial"/>
          <w:color w:val="FF0000"/>
          <w:sz w:val="24"/>
          <w:szCs w:val="24"/>
        </w:rPr>
      </w:pPr>
      <w:r w:rsidRPr="00F94035">
        <w:rPr>
          <w:rFonts w:ascii="Arial" w:hAnsi="Arial" w:cs="Arial"/>
          <w:sz w:val="24"/>
          <w:szCs w:val="24"/>
        </w:rPr>
        <w:t>Version :</w:t>
      </w:r>
      <w:r>
        <w:rPr>
          <w:rFonts w:ascii="Arial" w:hAnsi="Arial" w:cs="Arial"/>
          <w:color w:val="FF0000"/>
          <w:sz w:val="24"/>
          <w:szCs w:val="24"/>
        </w:rPr>
        <w:t xml:space="preserve"> date du document</w:t>
      </w:r>
    </w:p>
    <w:p w14:paraId="50B68EBE" w14:textId="01F246FD" w:rsidR="00F94035" w:rsidRPr="008C4830" w:rsidRDefault="00F94035" w:rsidP="008C4830">
      <w:pPr>
        <w:jc w:val="both"/>
        <w:rPr>
          <w:rFonts w:ascii="Arial" w:hAnsi="Arial" w:cs="Arial"/>
          <w:color w:val="FF0000"/>
          <w:sz w:val="24"/>
          <w:szCs w:val="24"/>
        </w:rPr>
      </w:pPr>
      <w:r w:rsidRPr="00F94035">
        <w:rPr>
          <w:rFonts w:ascii="Arial" w:hAnsi="Arial" w:cs="Arial"/>
          <w:sz w:val="24"/>
          <w:szCs w:val="24"/>
        </w:rPr>
        <w:t>Auteur </w:t>
      </w:r>
      <w:r>
        <w:rPr>
          <w:rFonts w:ascii="Arial" w:hAnsi="Arial" w:cs="Arial"/>
          <w:color w:val="FF0000"/>
          <w:sz w:val="24"/>
          <w:szCs w:val="24"/>
        </w:rPr>
        <w:t>: prénom et nom du responsable Covid-19</w:t>
      </w:r>
    </w:p>
    <w:p w14:paraId="6B947DA1" w14:textId="77777777" w:rsidR="000908AE" w:rsidRPr="00C57E70" w:rsidRDefault="000908AE" w:rsidP="000908AE">
      <w:pPr>
        <w:jc w:val="both"/>
        <w:rPr>
          <w:rFonts w:ascii="Arial" w:hAnsi="Arial" w:cs="Arial"/>
          <w:sz w:val="24"/>
          <w:szCs w:val="24"/>
        </w:rPr>
      </w:pPr>
    </w:p>
    <w:p w14:paraId="5312BE97" w14:textId="77777777" w:rsidR="00166C7C" w:rsidRPr="00F94035" w:rsidRDefault="000908AE" w:rsidP="00166C7C">
      <w:pPr>
        <w:pStyle w:val="Titre1"/>
        <w:rPr>
          <w:rFonts w:ascii="Arial" w:eastAsia="Times New Roman" w:hAnsi="Arial" w:cs="Arial"/>
          <w:color w:val="000000"/>
          <w:lang w:val="fr-CH"/>
        </w:rPr>
      </w:pPr>
      <w:r w:rsidRPr="00806A99">
        <w:rPr>
          <w:rFonts w:ascii="Arial" w:hAnsi="Arial" w:cs="Arial"/>
          <w:sz w:val="24"/>
          <w:szCs w:val="24"/>
          <w:lang w:val="fr-CH"/>
        </w:rPr>
        <w:br w:type="page"/>
      </w:r>
      <w:r w:rsidR="00166C7C" w:rsidRPr="00F94035">
        <w:rPr>
          <w:rFonts w:ascii="Arial" w:eastAsia="Times New Roman" w:hAnsi="Arial" w:cs="Arial"/>
          <w:color w:val="000000"/>
          <w:lang w:val="fr-CH"/>
        </w:rPr>
        <w:lastRenderedPageBreak/>
        <w:t>Nouvelles conditions cadres</w:t>
      </w:r>
    </w:p>
    <w:p w14:paraId="686FD9C2" w14:textId="27BE0F03" w:rsidR="001A5C02" w:rsidRPr="00AC0A35" w:rsidRDefault="00AC0A35" w:rsidP="001A5C02">
      <w:pPr>
        <w:spacing w:after="160" w:line="264" w:lineRule="auto"/>
        <w:rPr>
          <w:rFonts w:ascii="Arial" w:eastAsia="Calibri" w:hAnsi="Arial" w:cs="Arial"/>
          <w:lang w:val="fr-CH"/>
        </w:rPr>
      </w:pPr>
      <w:r w:rsidRPr="00AC0A35">
        <w:rPr>
          <w:rStyle w:val="hgkelc"/>
          <w:rFonts w:ascii="Arial" w:hAnsi="Arial" w:cs="Arial"/>
          <w:color w:val="202124"/>
        </w:rPr>
        <w:t xml:space="preserve">Lors de sa séance du </w:t>
      </w:r>
      <w:r w:rsidR="00164921">
        <w:rPr>
          <w:rStyle w:val="hgkelc"/>
          <w:rFonts w:ascii="Arial" w:hAnsi="Arial" w:cs="Arial"/>
          <w:color w:val="202124"/>
        </w:rPr>
        <w:t>3 déc</w:t>
      </w:r>
      <w:r w:rsidRPr="00AC0A35">
        <w:rPr>
          <w:rStyle w:val="hgkelc"/>
          <w:rFonts w:ascii="Arial" w:hAnsi="Arial" w:cs="Arial"/>
          <w:color w:val="202124"/>
        </w:rPr>
        <w:t xml:space="preserve">embre 2021, le Conseil fédéral a décidé d'étendre l'utilisation du certificat COVID à partir du </w:t>
      </w:r>
      <w:r w:rsidR="00164921">
        <w:rPr>
          <w:rStyle w:val="hgkelc"/>
          <w:rFonts w:ascii="Arial" w:hAnsi="Arial" w:cs="Arial"/>
          <w:color w:val="202124"/>
        </w:rPr>
        <w:t>6 déc</w:t>
      </w:r>
      <w:r w:rsidRPr="00AC0A35">
        <w:rPr>
          <w:rStyle w:val="hgkelc"/>
          <w:rFonts w:ascii="Arial" w:hAnsi="Arial" w:cs="Arial"/>
          <w:color w:val="202124"/>
        </w:rPr>
        <w:t>embre 2021 et ce également dans le domaine du</w:t>
      </w:r>
      <w:r w:rsidRPr="00AC0A35">
        <w:rPr>
          <w:rStyle w:val="hgkelc"/>
          <w:rFonts w:ascii="Arial" w:hAnsi="Arial" w:cs="Arial"/>
          <w:color w:val="202124"/>
          <w:sz w:val="21"/>
          <w:szCs w:val="21"/>
        </w:rPr>
        <w:t xml:space="preserve"> sport.</w:t>
      </w:r>
      <w:r w:rsidRPr="00AC0A35">
        <w:rPr>
          <w:rFonts w:ascii="Arial" w:eastAsia="Calibri" w:hAnsi="Arial" w:cs="Arial"/>
        </w:rPr>
        <w:t xml:space="preserve"> </w:t>
      </w:r>
      <w:r>
        <w:rPr>
          <w:rFonts w:ascii="Arial" w:eastAsia="Calibri" w:hAnsi="Arial" w:cs="Arial"/>
        </w:rPr>
        <w:t>Ainsi il est nécessaire de présenter un certificat covid valable, ainsi qu’une pièce d’identité, pour la pratique du sport de en salle</w:t>
      </w:r>
      <w:r w:rsidR="00164921">
        <w:rPr>
          <w:rFonts w:ascii="Arial" w:eastAsia="Calibri" w:hAnsi="Arial" w:cs="Arial"/>
        </w:rPr>
        <w:t xml:space="preserve"> y compris lors des entrainements</w:t>
      </w:r>
      <w:r>
        <w:rPr>
          <w:rFonts w:ascii="Arial" w:eastAsia="Calibri" w:hAnsi="Arial" w:cs="Arial"/>
        </w:rPr>
        <w:t xml:space="preserve">. </w:t>
      </w:r>
      <w:r w:rsidR="006C5B62">
        <w:rPr>
          <w:rFonts w:ascii="Arial" w:eastAsia="Calibri" w:hAnsi="Arial" w:cs="Arial"/>
        </w:rPr>
        <w:t xml:space="preserve">La pratique du Futnet est salle est donc actuellement possible aux conditions suivantes : </w:t>
      </w:r>
    </w:p>
    <w:p w14:paraId="0BF62BEB" w14:textId="47AFE945" w:rsidR="00166C7C" w:rsidRPr="00F94035" w:rsidRDefault="00166C7C" w:rsidP="00166C7C">
      <w:pPr>
        <w:keepNext/>
        <w:tabs>
          <w:tab w:val="left" w:pos="567"/>
        </w:tabs>
        <w:spacing w:before="320" w:after="160" w:line="264" w:lineRule="auto"/>
        <w:outlineLvl w:val="1"/>
        <w:rPr>
          <w:rFonts w:ascii="Arial" w:hAnsi="Arial" w:cs="Arial"/>
          <w:b/>
          <w:spacing w:val="3"/>
          <w:lang w:val="fr-CH" w:eastAsia="de-DE"/>
        </w:rPr>
      </w:pPr>
      <w:r w:rsidRPr="00F94035">
        <w:rPr>
          <w:rFonts w:ascii="Arial" w:hAnsi="Arial" w:cs="Arial"/>
          <w:b/>
          <w:color w:val="000000"/>
          <w:spacing w:val="3"/>
          <w:lang w:val="fr-CH" w:eastAsia="de-DE"/>
        </w:rPr>
        <w:t>1.</w:t>
      </w:r>
      <w:r w:rsidRPr="00F94035">
        <w:rPr>
          <w:rFonts w:ascii="Arial" w:hAnsi="Arial" w:cs="Arial"/>
          <w:b/>
          <w:spacing w:val="3"/>
          <w:lang w:val="fr-CH" w:eastAsia="de-DE"/>
        </w:rPr>
        <w:t xml:space="preserve"> Pas de symptôme à l’entraînement</w:t>
      </w:r>
      <w:r w:rsidR="00CA6BD7">
        <w:rPr>
          <w:rFonts w:ascii="Arial" w:hAnsi="Arial" w:cs="Arial"/>
          <w:b/>
          <w:spacing w:val="3"/>
          <w:lang w:val="fr-CH" w:eastAsia="de-DE"/>
        </w:rPr>
        <w:t xml:space="preserve"> ou lors d’une compétition</w:t>
      </w:r>
    </w:p>
    <w:p w14:paraId="7DFF941C" w14:textId="5E25ABBC" w:rsidR="00166C7C" w:rsidRPr="00F94035" w:rsidRDefault="00166C7C" w:rsidP="00166C7C">
      <w:pPr>
        <w:spacing w:after="160" w:line="264" w:lineRule="auto"/>
        <w:rPr>
          <w:rFonts w:ascii="Arial" w:eastAsia="Calibri" w:hAnsi="Arial" w:cs="Arial"/>
          <w:b/>
          <w:lang w:val="fr-CH"/>
        </w:rPr>
      </w:pPr>
      <w:bookmarkStart w:id="0" w:name="_Toc38715740"/>
      <w:r w:rsidRPr="00F94035">
        <w:rPr>
          <w:rFonts w:ascii="Arial" w:eastAsia="Calibri" w:hAnsi="Arial" w:cs="Arial"/>
          <w:lang w:val="fr-CH"/>
        </w:rPr>
        <w:t xml:space="preserve">Les personnes présentant des symptômes de maladie ne sont </w:t>
      </w:r>
      <w:r>
        <w:rPr>
          <w:rFonts w:ascii="Arial" w:eastAsia="Calibri" w:hAnsi="Arial" w:cs="Arial"/>
          <w:lang w:val="fr-CH"/>
        </w:rPr>
        <w:t>pas</w:t>
      </w:r>
      <w:r w:rsidRPr="00F94035">
        <w:rPr>
          <w:rFonts w:ascii="Arial" w:eastAsia="Calibri" w:hAnsi="Arial" w:cs="Arial"/>
          <w:lang w:val="fr-CH"/>
        </w:rPr>
        <w:t xml:space="preserve"> autorisées à participer aux entraînements</w:t>
      </w:r>
      <w:r w:rsidR="00CA6BD7">
        <w:rPr>
          <w:rFonts w:ascii="Arial" w:eastAsia="Calibri" w:hAnsi="Arial" w:cs="Arial"/>
          <w:lang w:val="fr-CH"/>
        </w:rPr>
        <w:t xml:space="preserve"> ou à la compétition</w:t>
      </w:r>
      <w:r w:rsidRPr="00F94035">
        <w:rPr>
          <w:rFonts w:ascii="Arial" w:eastAsia="Calibri" w:hAnsi="Arial" w:cs="Arial"/>
          <w:lang w:val="fr-CH"/>
        </w:rPr>
        <w:t xml:space="preserve">. </w:t>
      </w:r>
      <w:r>
        <w:rPr>
          <w:rFonts w:ascii="Arial" w:eastAsia="Calibri" w:hAnsi="Arial" w:cs="Arial"/>
          <w:lang w:val="fr-CH"/>
        </w:rPr>
        <w:t xml:space="preserve">Cela vaut pour les joueurs et entraîneurs. </w:t>
      </w:r>
      <w:r w:rsidRPr="00F94035">
        <w:rPr>
          <w:rFonts w:ascii="Arial" w:eastAsia="Calibri" w:hAnsi="Arial" w:cs="Arial"/>
          <w:lang w:val="fr-CH"/>
        </w:rPr>
        <w:t xml:space="preserve">Elles doivent rester à la maison, voire être isolées, et contacter leur médecin. </w:t>
      </w:r>
    </w:p>
    <w:p w14:paraId="50E1E9C9" w14:textId="77777777" w:rsidR="00166C7C" w:rsidRPr="00F94035" w:rsidRDefault="00166C7C" w:rsidP="00166C7C">
      <w:pPr>
        <w:keepNext/>
        <w:tabs>
          <w:tab w:val="left" w:pos="567"/>
        </w:tabs>
        <w:spacing w:before="320" w:after="160" w:line="264" w:lineRule="auto"/>
        <w:outlineLvl w:val="1"/>
        <w:rPr>
          <w:rFonts w:ascii="Arial" w:hAnsi="Arial" w:cs="Arial"/>
          <w:b/>
          <w:spacing w:val="3"/>
          <w:lang w:val="fr-CH" w:eastAsia="de-DE"/>
        </w:rPr>
      </w:pPr>
      <w:r w:rsidRPr="00F94035">
        <w:rPr>
          <w:rFonts w:ascii="Arial" w:hAnsi="Arial" w:cs="Arial"/>
          <w:b/>
          <w:spacing w:val="3"/>
          <w:lang w:val="fr-CH" w:eastAsia="de-DE"/>
        </w:rPr>
        <w:t>2</w:t>
      </w:r>
      <w:r w:rsidRPr="00F94035">
        <w:rPr>
          <w:rFonts w:ascii="Arial" w:hAnsi="Arial" w:cs="Arial"/>
          <w:b/>
          <w:color w:val="000000"/>
          <w:spacing w:val="3"/>
          <w:lang w:val="fr-CH" w:eastAsia="de-DE"/>
        </w:rPr>
        <w:t>.</w:t>
      </w:r>
      <w:r w:rsidRPr="00F94035">
        <w:rPr>
          <w:rFonts w:ascii="Arial" w:hAnsi="Arial" w:cs="Arial"/>
          <w:b/>
          <w:spacing w:val="3"/>
          <w:lang w:val="fr-CH" w:eastAsia="de-DE"/>
        </w:rPr>
        <w:t xml:space="preserve"> Garder ses distances</w:t>
      </w:r>
    </w:p>
    <w:p w14:paraId="05D2A85A" w14:textId="77777777" w:rsidR="00166C7C" w:rsidRPr="00040A6B" w:rsidRDefault="00166C7C" w:rsidP="00166C7C">
      <w:pPr>
        <w:spacing w:after="160" w:line="264" w:lineRule="auto"/>
        <w:rPr>
          <w:rFonts w:ascii="Arial" w:eastAsia="Calibri" w:hAnsi="Arial" w:cs="Arial"/>
          <w:lang w:val="fr-CH"/>
        </w:rPr>
      </w:pPr>
      <w:r>
        <w:rPr>
          <w:rFonts w:ascii="Arial" w:eastAsia="Calibri" w:hAnsi="Arial" w:cs="Arial"/>
          <w:lang w:val="fr-CH"/>
        </w:rPr>
        <w:t>Une distance de 1.5</w:t>
      </w:r>
      <w:r w:rsidRPr="00040A6B">
        <w:rPr>
          <w:rFonts w:ascii="Arial" w:eastAsia="Calibri" w:hAnsi="Arial" w:cs="Arial"/>
          <w:lang w:val="fr-CH"/>
        </w:rPr>
        <w:t xml:space="preserve"> mètres </w:t>
      </w:r>
      <w:r>
        <w:rPr>
          <w:rFonts w:ascii="Arial" w:eastAsia="Calibri" w:hAnsi="Arial" w:cs="Arial"/>
          <w:lang w:val="fr-CH"/>
        </w:rPr>
        <w:t xml:space="preserve">au </w:t>
      </w:r>
      <w:r w:rsidRPr="00040A6B">
        <w:rPr>
          <w:rFonts w:ascii="Arial" w:eastAsia="Calibri" w:hAnsi="Arial" w:cs="Arial"/>
          <w:lang w:val="fr-CH"/>
        </w:rPr>
        <w:t>minimum doit être respectée durant les activités suivantes :</w:t>
      </w:r>
    </w:p>
    <w:p w14:paraId="7D91407C" w14:textId="77777777" w:rsidR="00166C7C" w:rsidRPr="002668D2" w:rsidRDefault="00166C7C" w:rsidP="00166C7C">
      <w:pPr>
        <w:pStyle w:val="Paragraphedeliste"/>
        <w:numPr>
          <w:ilvl w:val="0"/>
          <w:numId w:val="29"/>
        </w:numPr>
        <w:rPr>
          <w:rFonts w:ascii="Arial" w:eastAsia="Calibri" w:hAnsi="Arial" w:cs="Arial"/>
          <w:lang w:val="fr-CH"/>
        </w:rPr>
      </w:pPr>
      <w:r w:rsidRPr="002668D2">
        <w:rPr>
          <w:rFonts w:ascii="Arial" w:eastAsia="Calibri" w:hAnsi="Arial" w:cs="Arial"/>
          <w:lang w:val="fr-CH"/>
        </w:rPr>
        <w:t xml:space="preserve">Lors des trajets aller et retour, à l’arrivée dans l’installation sportive, après l’activité sportive </w:t>
      </w:r>
    </w:p>
    <w:p w14:paraId="4863D34D" w14:textId="77777777" w:rsidR="00166C7C" w:rsidRPr="002668D2" w:rsidRDefault="00166C7C" w:rsidP="00166C7C">
      <w:pPr>
        <w:pStyle w:val="Paragraphedeliste"/>
        <w:numPr>
          <w:ilvl w:val="0"/>
          <w:numId w:val="29"/>
        </w:numPr>
        <w:rPr>
          <w:rFonts w:ascii="Arial" w:eastAsia="Calibri" w:hAnsi="Arial" w:cs="Arial"/>
          <w:lang w:val="fr-CH"/>
        </w:rPr>
      </w:pPr>
      <w:r w:rsidRPr="002668D2">
        <w:rPr>
          <w:rFonts w:ascii="Arial" w:eastAsia="Calibri" w:hAnsi="Arial" w:cs="Arial"/>
          <w:lang w:val="fr-CH"/>
        </w:rPr>
        <w:t>Dans les vestiaires et sous la douche</w:t>
      </w:r>
    </w:p>
    <w:p w14:paraId="38AE0D5C" w14:textId="2C34EA53" w:rsidR="00166C7C" w:rsidRPr="002668D2" w:rsidRDefault="00166C7C" w:rsidP="00166C7C">
      <w:pPr>
        <w:pStyle w:val="Paragraphedeliste"/>
        <w:numPr>
          <w:ilvl w:val="0"/>
          <w:numId w:val="29"/>
        </w:numPr>
        <w:rPr>
          <w:rFonts w:ascii="Arial" w:eastAsia="Calibri" w:hAnsi="Arial" w:cs="Arial"/>
          <w:lang w:val="fr-CH"/>
        </w:rPr>
      </w:pPr>
      <w:r w:rsidRPr="002668D2">
        <w:rPr>
          <w:rFonts w:ascii="Arial" w:eastAsia="Calibri" w:hAnsi="Arial" w:cs="Arial"/>
          <w:lang w:val="fr-CH"/>
        </w:rPr>
        <w:t>Lors du coaching des équipes (avant, pendant et après l’entraînement</w:t>
      </w:r>
      <w:r w:rsidR="00CA6BD7">
        <w:rPr>
          <w:rFonts w:ascii="Arial" w:eastAsia="Calibri" w:hAnsi="Arial" w:cs="Arial"/>
          <w:lang w:val="fr-CH"/>
        </w:rPr>
        <w:t>/la compétition</w:t>
      </w:r>
      <w:r w:rsidRPr="002668D2">
        <w:rPr>
          <w:rFonts w:ascii="Arial" w:eastAsia="Calibri" w:hAnsi="Arial" w:cs="Arial"/>
          <w:lang w:val="fr-CH"/>
        </w:rPr>
        <w:t>)</w:t>
      </w:r>
    </w:p>
    <w:p w14:paraId="08435AD7" w14:textId="77777777" w:rsidR="00166C7C" w:rsidRDefault="00166C7C" w:rsidP="00166C7C">
      <w:pPr>
        <w:spacing w:after="160" w:line="264" w:lineRule="auto"/>
        <w:rPr>
          <w:rFonts w:ascii="Arial" w:eastAsia="Calibri" w:hAnsi="Arial" w:cs="Arial"/>
          <w:lang w:val="fr-CH"/>
        </w:rPr>
      </w:pPr>
      <w:r>
        <w:rPr>
          <w:rFonts w:ascii="Arial" w:eastAsia="Calibri" w:hAnsi="Arial" w:cs="Arial"/>
          <w:lang w:val="fr-CH"/>
        </w:rPr>
        <w:t>Les contacts pouvant être évités doivent l’être au maximum (pas de poignées de main ou de « high five », pas d’accolade, …)</w:t>
      </w:r>
    </w:p>
    <w:p w14:paraId="1B00AA79" w14:textId="77777777" w:rsidR="00166C7C" w:rsidRPr="00F94035" w:rsidRDefault="00166C7C" w:rsidP="00166C7C">
      <w:pPr>
        <w:keepNext/>
        <w:tabs>
          <w:tab w:val="left" w:pos="567"/>
        </w:tabs>
        <w:spacing w:before="320" w:after="160" w:line="264" w:lineRule="auto"/>
        <w:outlineLvl w:val="1"/>
        <w:rPr>
          <w:rFonts w:ascii="Arial" w:hAnsi="Arial" w:cs="Arial"/>
          <w:b/>
          <w:spacing w:val="3"/>
          <w:lang w:val="fr-CH" w:eastAsia="de-DE"/>
        </w:rPr>
      </w:pPr>
      <w:r w:rsidRPr="00F94035">
        <w:rPr>
          <w:rFonts w:ascii="Arial" w:hAnsi="Arial" w:cs="Arial"/>
          <w:b/>
          <w:spacing w:val="3"/>
          <w:lang w:val="fr-CH" w:eastAsia="de-DE"/>
        </w:rPr>
        <w:t>3</w:t>
      </w:r>
      <w:r w:rsidRPr="00F94035">
        <w:rPr>
          <w:rFonts w:ascii="Arial" w:hAnsi="Arial" w:cs="Arial"/>
          <w:b/>
          <w:color w:val="000000"/>
          <w:spacing w:val="3"/>
          <w:lang w:val="fr-CH" w:eastAsia="de-DE"/>
        </w:rPr>
        <w:t>.</w:t>
      </w:r>
      <w:r w:rsidRPr="00F94035">
        <w:rPr>
          <w:rFonts w:ascii="Arial" w:hAnsi="Arial" w:cs="Arial"/>
          <w:b/>
          <w:spacing w:val="3"/>
          <w:lang w:val="fr-CH" w:eastAsia="de-DE"/>
        </w:rPr>
        <w:t xml:space="preserve"> Se laver soigneusement les mains</w:t>
      </w:r>
    </w:p>
    <w:p w14:paraId="03989890" w14:textId="77777777" w:rsidR="00166C7C" w:rsidRDefault="00166C7C" w:rsidP="00166C7C">
      <w:pPr>
        <w:spacing w:after="160" w:line="264" w:lineRule="auto"/>
        <w:rPr>
          <w:rFonts w:ascii="Arial" w:eastAsia="Calibri" w:hAnsi="Arial" w:cs="Arial"/>
          <w:lang w:val="fr-CH"/>
        </w:rPr>
      </w:pPr>
      <w:r w:rsidRPr="00F94035">
        <w:rPr>
          <w:rFonts w:ascii="Arial" w:eastAsia="Calibri" w:hAnsi="Arial" w:cs="Arial"/>
          <w:lang w:val="fr-CH"/>
        </w:rPr>
        <w:t>Le fait de se laver les mains joue un rôle clé en matière d’hygiène. Il est donc important de se laver les mains avec du savon</w:t>
      </w:r>
      <w:r>
        <w:rPr>
          <w:rFonts w:ascii="Arial" w:eastAsia="Calibri" w:hAnsi="Arial" w:cs="Arial"/>
          <w:lang w:val="fr-CH"/>
        </w:rPr>
        <w:t xml:space="preserve"> ou du désinfectant</w:t>
      </w:r>
      <w:r w:rsidRPr="00F94035">
        <w:rPr>
          <w:rFonts w:ascii="Arial" w:eastAsia="Calibri" w:hAnsi="Arial" w:cs="Arial"/>
          <w:lang w:val="fr-CH"/>
        </w:rPr>
        <w:t>, avant et après l’</w:t>
      </w:r>
      <w:r>
        <w:rPr>
          <w:rFonts w:ascii="Arial" w:eastAsia="Calibri" w:hAnsi="Arial" w:cs="Arial"/>
          <w:lang w:val="fr-CH"/>
        </w:rPr>
        <w:t>activité sportive</w:t>
      </w:r>
      <w:r w:rsidRPr="00F94035">
        <w:rPr>
          <w:rFonts w:ascii="Arial" w:eastAsia="Calibri" w:hAnsi="Arial" w:cs="Arial"/>
          <w:lang w:val="fr-CH"/>
        </w:rPr>
        <w:t>, pour se protéger soi-même et son entourage.</w:t>
      </w:r>
    </w:p>
    <w:p w14:paraId="10216D0F" w14:textId="77777777" w:rsidR="00166C7C" w:rsidRDefault="00166C7C" w:rsidP="00166C7C">
      <w:pPr>
        <w:spacing w:after="160" w:line="264" w:lineRule="auto"/>
        <w:rPr>
          <w:rFonts w:ascii="Arial" w:eastAsia="Calibri" w:hAnsi="Arial" w:cs="Arial"/>
          <w:b/>
          <w:bCs/>
          <w:lang w:val="fr-CH"/>
        </w:rPr>
      </w:pPr>
      <w:r w:rsidRPr="005E2C14">
        <w:rPr>
          <w:rFonts w:ascii="Arial" w:eastAsia="Calibri" w:hAnsi="Arial" w:cs="Arial"/>
          <w:b/>
          <w:bCs/>
          <w:lang w:val="fr-CH"/>
        </w:rPr>
        <w:t>4.</w:t>
      </w:r>
      <w:r>
        <w:rPr>
          <w:rFonts w:ascii="Arial" w:eastAsia="Calibri" w:hAnsi="Arial" w:cs="Arial"/>
          <w:b/>
          <w:bCs/>
          <w:lang w:val="fr-CH"/>
        </w:rPr>
        <w:t xml:space="preserve"> Port du masque</w:t>
      </w:r>
    </w:p>
    <w:p w14:paraId="44B64B22" w14:textId="4B0746BD" w:rsidR="008842E6" w:rsidRPr="00797497" w:rsidRDefault="00304FAE" w:rsidP="008842E6">
      <w:pPr>
        <w:spacing w:line="264" w:lineRule="auto"/>
        <w:rPr>
          <w:rFonts w:ascii="Arial" w:eastAsia="Calibri" w:hAnsi="Arial" w:cs="Arial"/>
          <w:color w:val="00B050"/>
          <w:lang w:val="fr-CH"/>
        </w:rPr>
      </w:pPr>
      <w:r>
        <w:rPr>
          <w:rFonts w:ascii="Arial" w:eastAsia="Calibri" w:hAnsi="Arial" w:cs="Arial"/>
          <w:lang w:val="fr-CH"/>
        </w:rPr>
        <w:t xml:space="preserve">Le port du masque </w:t>
      </w:r>
      <w:r>
        <w:rPr>
          <w:rFonts w:ascii="Arial" w:eastAsia="Calibri" w:hAnsi="Arial" w:cs="Arial"/>
          <w:b/>
          <w:lang w:val="fr-CH"/>
        </w:rPr>
        <w:t xml:space="preserve">reste d’une manière générale obligatoire </w:t>
      </w:r>
      <w:r>
        <w:rPr>
          <w:rFonts w:ascii="Arial" w:eastAsia="Calibri" w:hAnsi="Arial" w:cs="Arial"/>
          <w:lang w:val="fr-CH"/>
        </w:rPr>
        <w:t>dès le moment où l’on entre dans l’installation sportive. Il est néanmoins possible de l’enlever lorsque </w:t>
      </w:r>
      <w:r w:rsidRPr="008842E6">
        <w:rPr>
          <w:rFonts w:ascii="Arial" w:eastAsia="Calibri" w:hAnsi="Arial" w:cs="Arial"/>
          <w:lang w:val="fr-CH"/>
        </w:rPr>
        <w:t xml:space="preserve">cela est nécessaire pour exercer l’activité, que </w:t>
      </w:r>
      <w:r w:rsidR="008842E6">
        <w:rPr>
          <w:rFonts w:ascii="Arial" w:eastAsia="Calibri" w:hAnsi="Arial" w:cs="Arial"/>
          <w:lang w:val="fr-CH"/>
        </w:rPr>
        <w:t xml:space="preserve">les distances sont </w:t>
      </w:r>
      <w:r w:rsidR="008842E6" w:rsidRPr="00203814">
        <w:rPr>
          <w:rFonts w:ascii="Arial" w:eastAsia="Calibri" w:hAnsi="Arial" w:cs="Arial"/>
          <w:lang w:val="fr-CH"/>
        </w:rPr>
        <w:t>respectées</w:t>
      </w:r>
      <w:r w:rsidR="00797497" w:rsidRPr="00203814">
        <w:rPr>
          <w:rFonts w:ascii="Arial" w:eastAsia="Calibri" w:hAnsi="Arial" w:cs="Arial"/>
          <w:lang w:val="fr-CH"/>
        </w:rPr>
        <w:t xml:space="preserve"> et que l’installation dispose d’une aération efficace</w:t>
      </w:r>
      <w:r w:rsidR="00164921">
        <w:rPr>
          <w:rFonts w:ascii="Arial" w:eastAsia="Calibri" w:hAnsi="Arial" w:cs="Arial"/>
          <w:lang w:val="fr-CH"/>
        </w:rPr>
        <w:t xml:space="preserve"> </w:t>
      </w:r>
      <w:r w:rsidR="00164921">
        <w:rPr>
          <w:rFonts w:ascii="Arial" w:eastAsia="Calibri" w:hAnsi="Arial" w:cs="Arial"/>
          <w:b/>
          <w:bCs/>
          <w:lang w:val="fr-CH"/>
        </w:rPr>
        <w:t>et si les coordonnées des participantes et participants sont récoltées</w:t>
      </w:r>
      <w:r w:rsidR="00797497" w:rsidRPr="00203814">
        <w:rPr>
          <w:rFonts w:ascii="Arial" w:eastAsia="Calibri" w:hAnsi="Arial" w:cs="Arial"/>
          <w:lang w:val="fr-CH"/>
        </w:rPr>
        <w:t>.</w:t>
      </w:r>
    </w:p>
    <w:p w14:paraId="5416E7FE" w14:textId="77777777" w:rsidR="008842E6" w:rsidRPr="008842E6" w:rsidRDefault="008842E6" w:rsidP="008842E6">
      <w:pPr>
        <w:pStyle w:val="Paragraphedeliste"/>
        <w:ind w:left="720"/>
        <w:rPr>
          <w:rFonts w:ascii="Arial" w:eastAsia="Calibri" w:hAnsi="Arial" w:cs="Arial"/>
          <w:lang w:val="fr-CH"/>
        </w:rPr>
      </w:pPr>
    </w:p>
    <w:p w14:paraId="15D61263" w14:textId="3EF5F02F" w:rsidR="008842E6" w:rsidRPr="008842E6" w:rsidRDefault="00166C7C" w:rsidP="008842E6">
      <w:pPr>
        <w:spacing w:after="160" w:line="264" w:lineRule="auto"/>
        <w:rPr>
          <w:rFonts w:ascii="Arial" w:hAnsi="Arial" w:cs="Arial"/>
          <w:b/>
          <w:spacing w:val="3"/>
          <w:lang w:val="fr-CH" w:eastAsia="de-DE"/>
        </w:rPr>
      </w:pPr>
      <w:r w:rsidRPr="008842E6">
        <w:rPr>
          <w:rFonts w:ascii="Arial" w:hAnsi="Arial" w:cs="Arial"/>
          <w:b/>
          <w:spacing w:val="3"/>
          <w:lang w:val="fr-CH" w:eastAsia="de-DE"/>
        </w:rPr>
        <w:t>5</w:t>
      </w:r>
      <w:r w:rsidRPr="008842E6">
        <w:rPr>
          <w:rFonts w:ascii="Arial" w:hAnsi="Arial" w:cs="Arial"/>
          <w:b/>
          <w:color w:val="000000"/>
          <w:spacing w:val="3"/>
          <w:lang w:val="fr-CH" w:eastAsia="de-DE"/>
        </w:rPr>
        <w:t>.</w:t>
      </w:r>
      <w:r w:rsidRPr="008842E6">
        <w:rPr>
          <w:rFonts w:ascii="Arial" w:hAnsi="Arial" w:cs="Arial"/>
          <w:b/>
          <w:spacing w:val="3"/>
          <w:lang w:val="fr-CH" w:eastAsia="de-DE"/>
        </w:rPr>
        <w:t xml:space="preserve"> Etablir des listes de présence</w:t>
      </w:r>
      <w:r w:rsidR="00690C4F" w:rsidRPr="008842E6">
        <w:rPr>
          <w:rFonts w:ascii="Arial" w:hAnsi="Arial" w:cs="Arial"/>
          <w:b/>
          <w:spacing w:val="3"/>
          <w:lang w:val="fr-CH" w:eastAsia="de-DE"/>
        </w:rPr>
        <w:t>s</w:t>
      </w:r>
    </w:p>
    <w:p w14:paraId="65A237ED" w14:textId="52A5CC58" w:rsidR="00166C7C" w:rsidRDefault="00166C7C" w:rsidP="00166C7C">
      <w:pPr>
        <w:spacing w:after="160" w:line="264" w:lineRule="auto"/>
        <w:rPr>
          <w:rFonts w:ascii="Arial" w:eastAsia="Calibri" w:hAnsi="Arial" w:cs="Arial"/>
          <w:lang w:val="fr-CH"/>
        </w:rPr>
      </w:pPr>
      <w:r w:rsidRPr="00F94035">
        <w:rPr>
          <w:rFonts w:ascii="Arial" w:eastAsia="Calibri" w:hAnsi="Arial" w:cs="Arial"/>
          <w:lang w:val="fr-CH"/>
        </w:rPr>
        <w:t>Sur demande, les contacts étroits doivent pouvoir être attestés aux autorités sanitaires</w:t>
      </w:r>
      <w:r>
        <w:rPr>
          <w:rFonts w:ascii="Arial" w:eastAsia="Calibri" w:hAnsi="Arial" w:cs="Arial"/>
          <w:lang w:val="fr-CH"/>
        </w:rPr>
        <w:t xml:space="preserve">. </w:t>
      </w:r>
      <w:r w:rsidRPr="00F94035">
        <w:rPr>
          <w:rFonts w:ascii="Arial" w:eastAsia="Calibri" w:hAnsi="Arial" w:cs="Arial"/>
          <w:lang w:val="fr-CH"/>
        </w:rPr>
        <w:t xml:space="preserve">Afin de </w:t>
      </w:r>
      <w:r>
        <w:rPr>
          <w:rFonts w:ascii="Arial" w:eastAsia="Calibri" w:hAnsi="Arial" w:cs="Arial"/>
          <w:lang w:val="fr-CH"/>
        </w:rPr>
        <w:t>facilit</w:t>
      </w:r>
      <w:r w:rsidRPr="00F94035">
        <w:rPr>
          <w:rFonts w:ascii="Arial" w:eastAsia="Calibri" w:hAnsi="Arial" w:cs="Arial"/>
          <w:lang w:val="fr-CH"/>
        </w:rPr>
        <w:t xml:space="preserve">er le traçage des personnes, </w:t>
      </w:r>
      <w:r>
        <w:rPr>
          <w:rFonts w:ascii="Arial" w:eastAsia="Calibri" w:hAnsi="Arial" w:cs="Arial"/>
          <w:lang w:val="fr-CH"/>
        </w:rPr>
        <w:t>le club tient des listes de présences pour tous les entraînements</w:t>
      </w:r>
      <w:r w:rsidR="000376D9">
        <w:rPr>
          <w:rFonts w:ascii="Arial" w:eastAsia="Calibri" w:hAnsi="Arial" w:cs="Arial"/>
          <w:lang w:val="fr-CH"/>
        </w:rPr>
        <w:t>/compétitions</w:t>
      </w:r>
      <w:r>
        <w:rPr>
          <w:rFonts w:ascii="Arial" w:eastAsia="Calibri" w:hAnsi="Arial" w:cs="Arial"/>
          <w:lang w:val="fr-CH"/>
        </w:rPr>
        <w:t>.</w:t>
      </w:r>
    </w:p>
    <w:p w14:paraId="1B48763C" w14:textId="73B3AD3A" w:rsidR="00166C7C" w:rsidRDefault="00166C7C" w:rsidP="00166C7C">
      <w:pPr>
        <w:spacing w:after="160" w:line="264" w:lineRule="auto"/>
        <w:rPr>
          <w:rFonts w:ascii="Arial" w:eastAsia="Calibri" w:hAnsi="Arial" w:cs="Arial"/>
          <w:lang w:val="fr-CH"/>
        </w:rPr>
      </w:pPr>
      <w:r>
        <w:rPr>
          <w:rFonts w:ascii="Arial" w:eastAsia="Calibri" w:hAnsi="Arial" w:cs="Arial"/>
          <w:lang w:val="fr-CH"/>
        </w:rPr>
        <w:t>La personne responsable d’un entraînement</w:t>
      </w:r>
      <w:r w:rsidR="000376D9">
        <w:rPr>
          <w:rFonts w:ascii="Arial" w:eastAsia="Calibri" w:hAnsi="Arial" w:cs="Arial"/>
          <w:lang w:val="fr-CH"/>
        </w:rPr>
        <w:t xml:space="preserve"> </w:t>
      </w:r>
      <w:r>
        <w:rPr>
          <w:rFonts w:ascii="Arial" w:eastAsia="Calibri" w:hAnsi="Arial" w:cs="Arial"/>
          <w:lang w:val="fr-CH"/>
        </w:rPr>
        <w:t>ou d’une compétition doit tenir une liste de présence et la transmettre au responsable Covid-19 du club.</w:t>
      </w:r>
    </w:p>
    <w:p w14:paraId="45ECAE4B" w14:textId="19F5B3A6" w:rsidR="00166C7C" w:rsidRDefault="00166C7C" w:rsidP="00166C7C">
      <w:pPr>
        <w:rPr>
          <w:rFonts w:ascii="Arial" w:eastAsia="Calibri" w:hAnsi="Arial" w:cs="Arial"/>
          <w:lang w:val="fr-CH"/>
        </w:rPr>
      </w:pPr>
      <w:r>
        <w:rPr>
          <w:rFonts w:ascii="Arial" w:eastAsia="Calibri" w:hAnsi="Arial" w:cs="Arial"/>
          <w:lang w:val="fr-CH"/>
        </w:rPr>
        <w:t>Ces listes doivent contenir les informations permettant de contacter rapidement les personnes en cas de besoin : nom, prénom, numéro de téléphone de tous les participants à l’entrainement</w:t>
      </w:r>
      <w:r w:rsidR="00D75A90">
        <w:rPr>
          <w:rFonts w:ascii="Arial" w:eastAsia="Calibri" w:hAnsi="Arial" w:cs="Arial"/>
          <w:lang w:val="fr-CH"/>
        </w:rPr>
        <w:t>/la compétition</w:t>
      </w:r>
      <w:r>
        <w:rPr>
          <w:rFonts w:ascii="Arial" w:eastAsia="Calibri" w:hAnsi="Arial" w:cs="Arial"/>
          <w:lang w:val="fr-CH"/>
        </w:rPr>
        <w:t xml:space="preserve"> (joueurs et entraineurs).</w:t>
      </w:r>
    </w:p>
    <w:p w14:paraId="23E74C90" w14:textId="77777777" w:rsidR="00166C7C" w:rsidRDefault="00166C7C" w:rsidP="00166C7C">
      <w:pPr>
        <w:rPr>
          <w:rFonts w:ascii="Arial" w:eastAsia="Calibri" w:hAnsi="Arial" w:cs="Arial"/>
          <w:lang w:val="fr-CH"/>
        </w:rPr>
      </w:pPr>
    </w:p>
    <w:p w14:paraId="7B70F791" w14:textId="77777777" w:rsidR="00166C7C" w:rsidRPr="002668D2" w:rsidRDefault="00166C7C" w:rsidP="00166C7C">
      <w:pPr>
        <w:rPr>
          <w:rFonts w:ascii="Arial" w:eastAsia="Calibri" w:hAnsi="Arial" w:cs="Arial"/>
          <w:lang w:val="fr-CH"/>
        </w:rPr>
      </w:pPr>
      <w:r w:rsidRPr="007838C7">
        <w:rPr>
          <w:rFonts w:ascii="Arial" w:eastAsia="Calibri" w:hAnsi="Arial" w:cs="Arial"/>
          <w:lang w:val="fr-CH"/>
        </w:rPr>
        <w:t>Le club est libre de décider de la forme sous laquelle il souhaite tenir ces listes (par exemple : doodle, application, Excel, etc.).</w:t>
      </w:r>
    </w:p>
    <w:p w14:paraId="37D66BEA" w14:textId="77777777" w:rsidR="00166C7C" w:rsidRPr="00F94035" w:rsidRDefault="00166C7C" w:rsidP="00166C7C">
      <w:pPr>
        <w:keepNext/>
        <w:tabs>
          <w:tab w:val="left" w:pos="567"/>
        </w:tabs>
        <w:spacing w:before="320" w:after="160" w:line="264" w:lineRule="auto"/>
        <w:outlineLvl w:val="1"/>
        <w:rPr>
          <w:rFonts w:ascii="Arial" w:hAnsi="Arial" w:cs="Arial"/>
          <w:b/>
          <w:spacing w:val="3"/>
          <w:lang w:val="fr-CH" w:eastAsia="de-DE"/>
        </w:rPr>
      </w:pPr>
      <w:r>
        <w:rPr>
          <w:rFonts w:ascii="Arial" w:hAnsi="Arial" w:cs="Arial"/>
          <w:b/>
          <w:spacing w:val="3"/>
          <w:lang w:val="fr-CH" w:eastAsia="de-DE"/>
        </w:rPr>
        <w:lastRenderedPageBreak/>
        <w:t>6</w:t>
      </w:r>
      <w:r w:rsidRPr="00F94035">
        <w:rPr>
          <w:rFonts w:ascii="Arial" w:hAnsi="Arial" w:cs="Arial"/>
          <w:b/>
          <w:color w:val="000000"/>
          <w:spacing w:val="3"/>
          <w:lang w:val="fr-CH" w:eastAsia="de-DE"/>
        </w:rPr>
        <w:t>.</w:t>
      </w:r>
      <w:r w:rsidRPr="00F94035">
        <w:rPr>
          <w:rFonts w:ascii="Arial" w:hAnsi="Arial" w:cs="Arial"/>
          <w:b/>
          <w:spacing w:val="3"/>
          <w:lang w:val="fr-CH" w:eastAsia="de-DE"/>
        </w:rPr>
        <w:t xml:space="preserve"> Désigner une personne responsable au sein du club</w:t>
      </w:r>
    </w:p>
    <w:p w14:paraId="37F6BBC3" w14:textId="3522CD38" w:rsidR="00166C7C" w:rsidRPr="00F94035" w:rsidRDefault="00166C7C" w:rsidP="00166C7C">
      <w:pPr>
        <w:spacing w:after="160" w:line="264" w:lineRule="auto"/>
        <w:rPr>
          <w:rFonts w:ascii="Arial" w:eastAsia="Calibri" w:hAnsi="Arial" w:cs="Arial"/>
          <w:lang w:val="fr-CH"/>
        </w:rPr>
      </w:pPr>
      <w:r w:rsidRPr="00F94035">
        <w:rPr>
          <w:rFonts w:ascii="Arial" w:eastAsia="Calibri" w:hAnsi="Arial" w:cs="Arial"/>
          <w:lang w:val="fr-CH"/>
        </w:rPr>
        <w:t>Chaque organisation qui prévoit de reprendre les entraînements</w:t>
      </w:r>
      <w:r w:rsidR="00D75A90">
        <w:rPr>
          <w:rFonts w:ascii="Arial" w:eastAsia="Calibri" w:hAnsi="Arial" w:cs="Arial"/>
          <w:lang w:val="fr-CH"/>
        </w:rPr>
        <w:t>/la compétition</w:t>
      </w:r>
      <w:r w:rsidRPr="00F94035">
        <w:rPr>
          <w:rFonts w:ascii="Arial" w:eastAsia="Calibri" w:hAnsi="Arial" w:cs="Arial"/>
          <w:lang w:val="fr-CH"/>
        </w:rPr>
        <w:t xml:space="preserve"> doit nommer un responsable</w:t>
      </w:r>
      <w:r>
        <w:rPr>
          <w:rFonts w:ascii="Arial" w:eastAsia="Calibri" w:hAnsi="Arial" w:cs="Arial"/>
          <w:lang w:val="fr-CH"/>
        </w:rPr>
        <w:t xml:space="preserve"> Covid-19</w:t>
      </w:r>
      <w:r w:rsidRPr="00F94035">
        <w:rPr>
          <w:rFonts w:ascii="Arial" w:eastAsia="Calibri" w:hAnsi="Arial" w:cs="Arial"/>
          <w:lang w:val="fr-CH"/>
        </w:rPr>
        <w:t>. Cette personne est chargée de veiller à ce que les règlements soient respectés. Dans notre club, il s'agit de</w:t>
      </w:r>
      <w:r w:rsidR="005477E6">
        <w:rPr>
          <w:rFonts w:ascii="Arial" w:eastAsia="Calibri" w:hAnsi="Arial" w:cs="Arial"/>
          <w:lang w:val="fr-CH"/>
        </w:rPr>
        <w:t xml:space="preserve"> </w:t>
      </w:r>
      <w:r w:rsidR="005477E6" w:rsidRPr="005477E6">
        <w:rPr>
          <w:rFonts w:ascii="Arial" w:eastAsia="Calibri" w:hAnsi="Arial" w:cs="Arial"/>
          <w:color w:val="FF0000"/>
          <w:lang w:val="fr-CH"/>
        </w:rPr>
        <w:t>« Prénom, Nom</w:t>
      </w:r>
      <w:r w:rsidRPr="005477E6">
        <w:rPr>
          <w:rFonts w:ascii="Arial" w:eastAsia="Calibri" w:hAnsi="Arial" w:cs="Arial"/>
          <w:color w:val="FF0000"/>
          <w:lang w:val="fr-CH"/>
        </w:rPr>
        <w:t xml:space="preserve">, </w:t>
      </w:r>
      <w:r w:rsidR="005477E6" w:rsidRPr="005477E6">
        <w:rPr>
          <w:rFonts w:ascii="Arial" w:eastAsia="Calibri" w:hAnsi="Arial" w:cs="Arial"/>
          <w:color w:val="FF0000"/>
          <w:lang w:val="fr-CH"/>
        </w:rPr>
        <w:t>Tél. … … .. .. ..</w:t>
      </w:r>
      <w:r w:rsidR="005477E6">
        <w:rPr>
          <w:rFonts w:ascii="Arial" w:eastAsia="Calibri" w:hAnsi="Arial" w:cs="Arial"/>
          <w:color w:val="FF0000"/>
          <w:lang w:val="fr-CH"/>
        </w:rPr>
        <w:t> »</w:t>
      </w:r>
    </w:p>
    <w:p w14:paraId="0F8DF3D2" w14:textId="063E479B" w:rsidR="00166C7C" w:rsidRDefault="00166C7C" w:rsidP="00166C7C">
      <w:pPr>
        <w:keepNext/>
        <w:tabs>
          <w:tab w:val="left" w:pos="567"/>
        </w:tabs>
        <w:spacing w:before="320" w:after="160" w:line="264" w:lineRule="auto"/>
        <w:outlineLvl w:val="1"/>
        <w:rPr>
          <w:rFonts w:ascii="Arial" w:hAnsi="Arial" w:cs="Arial"/>
          <w:b/>
          <w:spacing w:val="3"/>
          <w:lang w:val="fr-CH" w:eastAsia="de-DE"/>
        </w:rPr>
      </w:pPr>
      <w:r>
        <w:rPr>
          <w:rFonts w:ascii="Arial" w:hAnsi="Arial" w:cs="Arial"/>
          <w:b/>
          <w:spacing w:val="3"/>
          <w:lang w:val="fr-CH" w:eastAsia="de-DE"/>
        </w:rPr>
        <w:t>7</w:t>
      </w:r>
      <w:r w:rsidRPr="00F94035">
        <w:rPr>
          <w:rFonts w:ascii="Arial" w:hAnsi="Arial" w:cs="Arial"/>
          <w:b/>
          <w:color w:val="000000"/>
          <w:spacing w:val="3"/>
          <w:lang w:val="fr-CH" w:eastAsia="de-DE"/>
        </w:rPr>
        <w:t>.</w:t>
      </w:r>
      <w:r w:rsidRPr="00F94035">
        <w:rPr>
          <w:rFonts w:ascii="Arial" w:hAnsi="Arial" w:cs="Arial"/>
          <w:b/>
          <w:spacing w:val="3"/>
          <w:lang w:val="fr-CH" w:eastAsia="de-DE"/>
        </w:rPr>
        <w:t xml:space="preserve"> </w:t>
      </w:r>
      <w:r>
        <w:rPr>
          <w:rFonts w:ascii="Arial" w:hAnsi="Arial" w:cs="Arial"/>
          <w:b/>
          <w:spacing w:val="3"/>
          <w:lang w:val="fr-CH" w:eastAsia="de-DE"/>
        </w:rPr>
        <w:t>Entrainements,</w:t>
      </w:r>
      <w:r w:rsidR="00184F48">
        <w:rPr>
          <w:rFonts w:ascii="Arial" w:hAnsi="Arial" w:cs="Arial"/>
          <w:b/>
          <w:spacing w:val="3"/>
          <w:lang w:val="fr-CH" w:eastAsia="de-DE"/>
        </w:rPr>
        <w:t xml:space="preserve"> compétitions</w:t>
      </w:r>
      <w:r w:rsidR="003D5D62">
        <w:rPr>
          <w:rFonts w:ascii="Arial" w:hAnsi="Arial" w:cs="Arial"/>
          <w:b/>
          <w:spacing w:val="3"/>
          <w:lang w:val="fr-CH" w:eastAsia="de-DE"/>
        </w:rPr>
        <w:t xml:space="preserve"> et contrôle du certificat COVID</w:t>
      </w:r>
    </w:p>
    <w:p w14:paraId="3D6B599C" w14:textId="2DF01D4D" w:rsidR="00D62FCB" w:rsidRDefault="00166C7C" w:rsidP="00166C7C">
      <w:pPr>
        <w:keepNext/>
        <w:tabs>
          <w:tab w:val="left" w:pos="567"/>
        </w:tabs>
        <w:spacing w:before="320" w:after="160" w:line="264" w:lineRule="auto"/>
        <w:outlineLvl w:val="1"/>
        <w:rPr>
          <w:rFonts w:ascii="Arial" w:hAnsi="Arial" w:cs="Arial"/>
          <w:bCs/>
          <w:spacing w:val="3"/>
          <w:lang w:eastAsia="de-DE"/>
        </w:rPr>
      </w:pPr>
      <w:r>
        <w:rPr>
          <w:rFonts w:ascii="Arial" w:hAnsi="Arial" w:cs="Arial"/>
          <w:bCs/>
          <w:spacing w:val="3"/>
          <w:lang w:eastAsia="de-DE"/>
        </w:rPr>
        <w:t>Suite aux récentes directives des autorités compétentes et à la communication de l’Association Suisse de Futnet du</w:t>
      </w:r>
      <w:r w:rsidR="008842E6">
        <w:rPr>
          <w:rFonts w:ascii="Arial" w:hAnsi="Arial" w:cs="Arial"/>
          <w:bCs/>
          <w:spacing w:val="3"/>
          <w:lang w:eastAsia="de-DE"/>
        </w:rPr>
        <w:t xml:space="preserve"> </w:t>
      </w:r>
      <w:r w:rsidR="00EE2E76">
        <w:rPr>
          <w:rFonts w:ascii="Arial" w:hAnsi="Arial" w:cs="Arial"/>
          <w:bCs/>
          <w:spacing w:val="3"/>
          <w:lang w:eastAsia="de-DE"/>
        </w:rPr>
        <w:t>6 décembre 2021</w:t>
      </w:r>
      <w:r>
        <w:rPr>
          <w:rFonts w:ascii="Arial" w:hAnsi="Arial" w:cs="Arial"/>
          <w:bCs/>
          <w:spacing w:val="3"/>
          <w:lang w:eastAsia="de-DE"/>
        </w:rPr>
        <w:t xml:space="preserve">, </w:t>
      </w:r>
      <w:r w:rsidR="00D62FCB">
        <w:rPr>
          <w:rFonts w:ascii="Arial" w:hAnsi="Arial" w:cs="Arial"/>
          <w:bCs/>
          <w:spacing w:val="3"/>
          <w:lang w:eastAsia="de-DE"/>
        </w:rPr>
        <w:t>le certificat covid devient obligatoire pour</w:t>
      </w:r>
      <w:r w:rsidR="00EE2E76">
        <w:rPr>
          <w:rFonts w:ascii="Arial" w:hAnsi="Arial" w:cs="Arial"/>
          <w:bCs/>
          <w:spacing w:val="3"/>
          <w:lang w:eastAsia="de-DE"/>
        </w:rPr>
        <w:t xml:space="preserve"> la pratique du Futnet en salle y compris à l’entrainement</w:t>
      </w:r>
      <w:r w:rsidR="00D75A90">
        <w:rPr>
          <w:rFonts w:ascii="Arial" w:hAnsi="Arial" w:cs="Arial"/>
          <w:bCs/>
          <w:spacing w:val="3"/>
          <w:lang w:eastAsia="de-DE"/>
        </w:rPr>
        <w:t>.</w:t>
      </w:r>
      <w:r>
        <w:rPr>
          <w:rFonts w:ascii="Arial" w:hAnsi="Arial" w:cs="Arial"/>
          <w:bCs/>
          <w:spacing w:val="3"/>
          <w:lang w:eastAsia="de-DE"/>
        </w:rPr>
        <w:t xml:space="preserve"> </w:t>
      </w:r>
      <w:r w:rsidR="00D62FCB">
        <w:rPr>
          <w:rFonts w:ascii="Arial" w:hAnsi="Arial" w:cs="Arial"/>
          <w:bCs/>
          <w:spacing w:val="3"/>
          <w:lang w:eastAsia="de-DE"/>
        </w:rPr>
        <w:t xml:space="preserve">Le championnat 2021/2022 et les coupes suisse 2021/2022 seront donc organisés dans ces conditions. Un certificat covid sera donc demandé à chaque joueuse/joueur, coach, entraineur, parent, accompagnant ou spectateurs désirant participer à ces compétitions. </w:t>
      </w:r>
      <w:r w:rsidR="003D5D62">
        <w:rPr>
          <w:rFonts w:ascii="Arial" w:hAnsi="Arial" w:cs="Arial"/>
          <w:bCs/>
          <w:spacing w:val="3"/>
          <w:lang w:eastAsia="de-DE"/>
        </w:rPr>
        <w:t>Lors d’une rencontre de championnat</w:t>
      </w:r>
      <w:r w:rsidR="000606F6">
        <w:rPr>
          <w:rFonts w:ascii="Arial" w:hAnsi="Arial" w:cs="Arial"/>
          <w:bCs/>
          <w:spacing w:val="3"/>
          <w:lang w:eastAsia="de-DE"/>
        </w:rPr>
        <w:t xml:space="preserve"> ou d’une journée de coupe suisse, c’est l’organisateur de la rencontre qui est chargé de contrôler le certificat COVID de chaque joueuses/joueurs, coach, entraineur, parent, accompagnant ou spectateurs</w:t>
      </w:r>
      <w:r w:rsidR="00C836F7">
        <w:rPr>
          <w:rFonts w:ascii="Arial" w:hAnsi="Arial" w:cs="Arial"/>
          <w:bCs/>
          <w:spacing w:val="3"/>
          <w:lang w:eastAsia="de-DE"/>
        </w:rPr>
        <w:t xml:space="preserve"> (par exemple au moyen de l’application COVID Certificate Check)</w:t>
      </w:r>
      <w:r w:rsidR="009D3B28">
        <w:rPr>
          <w:rFonts w:ascii="Arial" w:hAnsi="Arial" w:cs="Arial"/>
          <w:bCs/>
          <w:spacing w:val="3"/>
          <w:lang w:eastAsia="de-DE"/>
        </w:rPr>
        <w:t xml:space="preserve"> et d’en vérifier l’authenticité au moyen d’une pièce d’identité</w:t>
      </w:r>
      <w:r w:rsidR="000606F6">
        <w:rPr>
          <w:rFonts w:ascii="Arial" w:hAnsi="Arial" w:cs="Arial"/>
          <w:bCs/>
          <w:spacing w:val="3"/>
          <w:lang w:eastAsia="de-DE"/>
        </w:rPr>
        <w:t xml:space="preserve">. </w:t>
      </w:r>
    </w:p>
    <w:p w14:paraId="0B90E04B" w14:textId="049ADD36" w:rsidR="000606F6" w:rsidRDefault="000606F6" w:rsidP="00166C7C">
      <w:pPr>
        <w:keepNext/>
        <w:tabs>
          <w:tab w:val="left" w:pos="567"/>
        </w:tabs>
        <w:spacing w:before="320" w:after="160" w:line="264" w:lineRule="auto"/>
        <w:outlineLvl w:val="1"/>
        <w:rPr>
          <w:rFonts w:ascii="Arial" w:hAnsi="Arial" w:cs="Arial"/>
          <w:bCs/>
          <w:spacing w:val="3"/>
          <w:lang w:eastAsia="de-DE"/>
        </w:rPr>
      </w:pPr>
      <w:r>
        <w:rPr>
          <w:rFonts w:ascii="Arial" w:hAnsi="Arial" w:cs="Arial"/>
          <w:bCs/>
          <w:spacing w:val="3"/>
          <w:lang w:eastAsia="de-DE"/>
        </w:rPr>
        <w:t xml:space="preserve">Le Single masters est considéré comme une compétition officielle de l’ASFT, la présentation d’un certificat covid est donc également nécessaire comme lors d’un match de championnat ou d’une coupe suisse. L’organisateur d’une rencontre de Single masters </w:t>
      </w:r>
      <w:r w:rsidR="008D0595">
        <w:rPr>
          <w:rFonts w:ascii="Arial" w:hAnsi="Arial" w:cs="Arial"/>
          <w:bCs/>
          <w:spacing w:val="3"/>
          <w:lang w:eastAsia="de-DE"/>
        </w:rPr>
        <w:t>a</w:t>
      </w:r>
      <w:r>
        <w:rPr>
          <w:rFonts w:ascii="Arial" w:hAnsi="Arial" w:cs="Arial"/>
          <w:bCs/>
          <w:spacing w:val="3"/>
          <w:lang w:eastAsia="de-DE"/>
        </w:rPr>
        <w:t xml:space="preserve"> la responsabilité de contrôler que tous les participants ont un certificat covid valable (par exemple au moyen de l’application COVID Certificate Check) et </w:t>
      </w:r>
      <w:r w:rsidR="009D3B28">
        <w:rPr>
          <w:rFonts w:ascii="Arial" w:hAnsi="Arial" w:cs="Arial"/>
          <w:bCs/>
          <w:spacing w:val="3"/>
          <w:lang w:eastAsia="de-DE"/>
        </w:rPr>
        <w:t>d’</w:t>
      </w:r>
      <w:r>
        <w:rPr>
          <w:rFonts w:ascii="Arial" w:hAnsi="Arial" w:cs="Arial"/>
          <w:bCs/>
          <w:spacing w:val="3"/>
          <w:lang w:eastAsia="de-DE"/>
        </w:rPr>
        <w:t>en vérifier l’authenticité au moyen d’une pièce d’identité.</w:t>
      </w:r>
    </w:p>
    <w:p w14:paraId="4ECC3BDD" w14:textId="2BA691AB" w:rsidR="00301546" w:rsidRPr="00203814" w:rsidRDefault="00151206" w:rsidP="00166C7C">
      <w:pPr>
        <w:keepNext/>
        <w:tabs>
          <w:tab w:val="left" w:pos="567"/>
        </w:tabs>
        <w:spacing w:before="320" w:after="160" w:line="264" w:lineRule="auto"/>
        <w:outlineLvl w:val="1"/>
        <w:rPr>
          <w:rFonts w:ascii="Arial" w:hAnsi="Arial" w:cs="Arial"/>
          <w:b/>
          <w:spacing w:val="3"/>
          <w:lang w:eastAsia="de-DE"/>
        </w:rPr>
      </w:pPr>
      <w:r w:rsidRPr="00203814">
        <w:rPr>
          <w:rFonts w:ascii="Arial" w:hAnsi="Arial" w:cs="Arial"/>
          <w:bCs/>
          <w:spacing w:val="3"/>
          <w:lang w:eastAsia="de-DE"/>
        </w:rPr>
        <w:t>Pour les</w:t>
      </w:r>
      <w:r w:rsidR="00301546" w:rsidRPr="00203814">
        <w:rPr>
          <w:rFonts w:ascii="Arial" w:hAnsi="Arial" w:cs="Arial"/>
          <w:bCs/>
          <w:spacing w:val="3"/>
          <w:lang w:eastAsia="de-DE"/>
        </w:rPr>
        <w:t xml:space="preserve"> manches juniors, </w:t>
      </w:r>
      <w:r w:rsidRPr="00203814">
        <w:rPr>
          <w:rFonts w:ascii="Arial" w:hAnsi="Arial" w:cs="Arial"/>
          <w:bCs/>
          <w:spacing w:val="3"/>
          <w:lang w:eastAsia="de-DE"/>
        </w:rPr>
        <w:t>les équipes regroupant</w:t>
      </w:r>
      <w:r w:rsidR="00301546" w:rsidRPr="00203814">
        <w:rPr>
          <w:rFonts w:ascii="Arial" w:hAnsi="Arial" w:cs="Arial"/>
          <w:bCs/>
          <w:spacing w:val="3"/>
          <w:lang w:eastAsia="de-DE"/>
        </w:rPr>
        <w:t xml:space="preserve"> des joueuses/joueurs de moins de 16</w:t>
      </w:r>
      <w:r w:rsidR="00335764" w:rsidRPr="00203814">
        <w:rPr>
          <w:rFonts w:ascii="Arial" w:hAnsi="Arial" w:cs="Arial"/>
          <w:bCs/>
          <w:spacing w:val="3"/>
          <w:lang w:eastAsia="de-DE"/>
        </w:rPr>
        <w:t xml:space="preserve"> </w:t>
      </w:r>
      <w:r w:rsidR="00301546" w:rsidRPr="00203814">
        <w:rPr>
          <w:rFonts w:ascii="Arial" w:hAnsi="Arial" w:cs="Arial"/>
          <w:bCs/>
          <w:spacing w:val="3"/>
          <w:lang w:eastAsia="de-DE"/>
        </w:rPr>
        <w:t>ans</w:t>
      </w:r>
      <w:r w:rsidR="00301546" w:rsidRPr="00203814">
        <w:rPr>
          <w:rFonts w:ascii="Arial" w:hAnsi="Arial" w:cs="Arial"/>
          <w:b/>
          <w:spacing w:val="3"/>
          <w:lang w:eastAsia="de-DE"/>
        </w:rPr>
        <w:t xml:space="preserve"> peuvent être exempté du certificat COVID</w:t>
      </w:r>
      <w:r w:rsidR="00301546" w:rsidRPr="00203814">
        <w:rPr>
          <w:rFonts w:ascii="Arial" w:hAnsi="Arial" w:cs="Arial"/>
          <w:bCs/>
          <w:spacing w:val="3"/>
          <w:lang w:eastAsia="de-DE"/>
        </w:rPr>
        <w:t>. En revanche pour les joueuses/joueurs dès 16</w:t>
      </w:r>
      <w:r w:rsidR="00335764" w:rsidRPr="00203814">
        <w:rPr>
          <w:rFonts w:ascii="Arial" w:hAnsi="Arial" w:cs="Arial"/>
          <w:bCs/>
          <w:spacing w:val="3"/>
          <w:lang w:eastAsia="de-DE"/>
        </w:rPr>
        <w:t xml:space="preserve"> </w:t>
      </w:r>
      <w:r w:rsidR="00301546" w:rsidRPr="00203814">
        <w:rPr>
          <w:rFonts w:ascii="Arial" w:hAnsi="Arial" w:cs="Arial"/>
          <w:bCs/>
          <w:spacing w:val="3"/>
          <w:lang w:eastAsia="de-DE"/>
        </w:rPr>
        <w:t xml:space="preserve">ans, ils sont soumis </w:t>
      </w:r>
      <w:r w:rsidR="00EE0C3F" w:rsidRPr="00203814">
        <w:rPr>
          <w:rFonts w:ascii="Arial" w:hAnsi="Arial" w:cs="Arial"/>
          <w:bCs/>
          <w:spacing w:val="3"/>
          <w:lang w:eastAsia="de-DE"/>
        </w:rPr>
        <w:t>aux mêmes règlements</w:t>
      </w:r>
      <w:r w:rsidR="00203814" w:rsidRPr="00203814">
        <w:rPr>
          <w:rFonts w:ascii="Arial" w:hAnsi="Arial" w:cs="Arial"/>
          <w:bCs/>
          <w:spacing w:val="3"/>
          <w:lang w:eastAsia="de-DE"/>
        </w:rPr>
        <w:t xml:space="preserve">, </w:t>
      </w:r>
      <w:r w:rsidR="00EE0C3F" w:rsidRPr="00203814">
        <w:rPr>
          <w:rFonts w:ascii="Arial" w:hAnsi="Arial" w:cs="Arial"/>
          <w:bCs/>
          <w:spacing w:val="3"/>
          <w:lang w:eastAsia="de-DE"/>
        </w:rPr>
        <w:t>cités</w:t>
      </w:r>
      <w:r w:rsidR="00D9378F" w:rsidRPr="00203814">
        <w:rPr>
          <w:rFonts w:ascii="Arial" w:hAnsi="Arial" w:cs="Arial"/>
          <w:bCs/>
          <w:spacing w:val="3"/>
          <w:lang w:eastAsia="de-DE"/>
        </w:rPr>
        <w:t xml:space="preserve"> ci-dessus</w:t>
      </w:r>
      <w:r w:rsidR="00203814" w:rsidRPr="00203814">
        <w:rPr>
          <w:rFonts w:ascii="Arial" w:hAnsi="Arial" w:cs="Arial"/>
          <w:bCs/>
          <w:spacing w:val="3"/>
          <w:lang w:eastAsia="de-DE"/>
        </w:rPr>
        <w:t>,</w:t>
      </w:r>
      <w:r w:rsidR="00301546" w:rsidRPr="00203814">
        <w:rPr>
          <w:rFonts w:ascii="Arial" w:hAnsi="Arial" w:cs="Arial"/>
          <w:bCs/>
          <w:spacing w:val="3"/>
          <w:lang w:eastAsia="de-DE"/>
        </w:rPr>
        <w:t xml:space="preserve"> </w:t>
      </w:r>
      <w:r w:rsidR="00301546" w:rsidRPr="00203814">
        <w:rPr>
          <w:rFonts w:ascii="Arial" w:hAnsi="Arial" w:cs="Arial"/>
          <w:b/>
          <w:spacing w:val="3"/>
          <w:lang w:eastAsia="de-DE"/>
        </w:rPr>
        <w:t>d’une compétition officielle de l’ASFT.</w:t>
      </w:r>
      <w:r w:rsidR="00DE676E" w:rsidRPr="00203814">
        <w:rPr>
          <w:rFonts w:ascii="Arial" w:hAnsi="Arial" w:cs="Arial"/>
          <w:b/>
          <w:spacing w:val="3"/>
          <w:lang w:eastAsia="de-DE"/>
        </w:rPr>
        <w:t xml:space="preserve"> </w:t>
      </w:r>
      <w:r w:rsidR="00DE676E" w:rsidRPr="00203814">
        <w:rPr>
          <w:rFonts w:ascii="Arial" w:hAnsi="Arial" w:cs="Arial"/>
          <w:bCs/>
          <w:spacing w:val="3"/>
          <w:lang w:eastAsia="de-DE"/>
        </w:rPr>
        <w:t xml:space="preserve">Cela vaut également pour les </w:t>
      </w:r>
      <w:r w:rsidR="0026272E" w:rsidRPr="00203814">
        <w:rPr>
          <w:rFonts w:ascii="Arial" w:hAnsi="Arial" w:cs="Arial"/>
          <w:bCs/>
          <w:spacing w:val="3"/>
          <w:lang w:eastAsia="de-DE"/>
        </w:rPr>
        <w:t xml:space="preserve">coachs, </w:t>
      </w:r>
      <w:r w:rsidR="00DE676E" w:rsidRPr="00203814">
        <w:rPr>
          <w:rFonts w:ascii="Arial" w:hAnsi="Arial" w:cs="Arial"/>
          <w:bCs/>
          <w:spacing w:val="3"/>
          <w:lang w:eastAsia="de-DE"/>
        </w:rPr>
        <w:t xml:space="preserve">entraîneurs, </w:t>
      </w:r>
      <w:r w:rsidR="0026272E" w:rsidRPr="00203814">
        <w:rPr>
          <w:rFonts w:ascii="Arial" w:hAnsi="Arial" w:cs="Arial"/>
          <w:bCs/>
          <w:spacing w:val="3"/>
          <w:lang w:eastAsia="de-DE"/>
        </w:rPr>
        <w:t xml:space="preserve">parents, </w:t>
      </w:r>
      <w:r w:rsidR="00DE676E" w:rsidRPr="00203814">
        <w:rPr>
          <w:rFonts w:ascii="Arial" w:hAnsi="Arial" w:cs="Arial"/>
          <w:bCs/>
          <w:spacing w:val="3"/>
          <w:lang w:eastAsia="de-DE"/>
        </w:rPr>
        <w:t>arbitres</w:t>
      </w:r>
      <w:r w:rsidR="00C1527A" w:rsidRPr="00203814">
        <w:rPr>
          <w:rFonts w:ascii="Arial" w:hAnsi="Arial" w:cs="Arial"/>
          <w:bCs/>
          <w:spacing w:val="3"/>
          <w:lang w:eastAsia="de-DE"/>
        </w:rPr>
        <w:t>,</w:t>
      </w:r>
      <w:r w:rsidR="00DE676E" w:rsidRPr="00203814">
        <w:rPr>
          <w:rFonts w:ascii="Arial" w:hAnsi="Arial" w:cs="Arial"/>
          <w:bCs/>
          <w:spacing w:val="3"/>
          <w:lang w:eastAsia="de-DE"/>
        </w:rPr>
        <w:t xml:space="preserve"> accompagnants </w:t>
      </w:r>
      <w:r w:rsidR="003D1E23" w:rsidRPr="00203814">
        <w:rPr>
          <w:rFonts w:ascii="Arial" w:hAnsi="Arial" w:cs="Arial"/>
          <w:bCs/>
          <w:spacing w:val="3"/>
          <w:lang w:eastAsia="de-DE"/>
        </w:rPr>
        <w:t>ou</w:t>
      </w:r>
      <w:r w:rsidR="00DE676E" w:rsidRPr="00203814">
        <w:rPr>
          <w:rFonts w:ascii="Arial" w:hAnsi="Arial" w:cs="Arial"/>
          <w:bCs/>
          <w:spacing w:val="3"/>
          <w:lang w:eastAsia="de-DE"/>
        </w:rPr>
        <w:t xml:space="preserve"> spectateurs</w:t>
      </w:r>
      <w:r w:rsidR="00100BC0" w:rsidRPr="00203814">
        <w:rPr>
          <w:rFonts w:ascii="Arial" w:hAnsi="Arial" w:cs="Arial"/>
          <w:bCs/>
          <w:spacing w:val="3"/>
          <w:lang w:eastAsia="de-DE"/>
        </w:rPr>
        <w:t>.</w:t>
      </w:r>
    </w:p>
    <w:p w14:paraId="5980CEB8" w14:textId="77777777" w:rsidR="00166C7C" w:rsidRDefault="00166C7C" w:rsidP="00166C7C">
      <w:pPr>
        <w:keepNext/>
        <w:tabs>
          <w:tab w:val="left" w:pos="567"/>
        </w:tabs>
        <w:spacing w:before="320" w:after="160" w:line="264" w:lineRule="auto"/>
        <w:outlineLvl w:val="1"/>
        <w:rPr>
          <w:rFonts w:ascii="Arial" w:hAnsi="Arial" w:cs="Arial"/>
          <w:b/>
          <w:spacing w:val="3"/>
          <w:lang w:val="fr-CH" w:eastAsia="de-DE"/>
        </w:rPr>
      </w:pPr>
      <w:r>
        <w:rPr>
          <w:rFonts w:ascii="Arial" w:hAnsi="Arial" w:cs="Arial"/>
          <w:b/>
          <w:spacing w:val="3"/>
          <w:lang w:eastAsia="de-DE"/>
        </w:rPr>
        <w:t>8</w:t>
      </w:r>
      <w:r w:rsidRPr="00F94035">
        <w:rPr>
          <w:rFonts w:ascii="Arial" w:hAnsi="Arial" w:cs="Arial"/>
          <w:b/>
          <w:color w:val="000000"/>
          <w:spacing w:val="3"/>
          <w:lang w:val="fr-CH" w:eastAsia="de-DE"/>
        </w:rPr>
        <w:t>.</w:t>
      </w:r>
      <w:r w:rsidRPr="00F94035">
        <w:rPr>
          <w:rFonts w:ascii="Arial" w:hAnsi="Arial" w:cs="Arial"/>
          <w:b/>
          <w:spacing w:val="3"/>
          <w:lang w:val="fr-CH" w:eastAsia="de-DE"/>
        </w:rPr>
        <w:t xml:space="preserve"> Prescriptions spécifiques</w:t>
      </w:r>
    </w:p>
    <w:p w14:paraId="3D873E7D" w14:textId="01AE9C89" w:rsidR="00166C7C" w:rsidRDefault="00166C7C" w:rsidP="00166C7C">
      <w:pPr>
        <w:keepNext/>
        <w:tabs>
          <w:tab w:val="left" w:pos="567"/>
        </w:tabs>
        <w:spacing w:before="320" w:after="160" w:line="264" w:lineRule="auto"/>
        <w:outlineLvl w:val="1"/>
        <w:rPr>
          <w:rFonts w:ascii="Arial" w:hAnsi="Arial" w:cs="Arial"/>
          <w:bCs/>
          <w:spacing w:val="3"/>
          <w:lang w:val="fr-CH" w:eastAsia="de-DE"/>
        </w:rPr>
      </w:pPr>
      <w:r w:rsidRPr="002C3568">
        <w:rPr>
          <w:rFonts w:ascii="Arial" w:hAnsi="Arial" w:cs="Arial"/>
          <w:bCs/>
          <w:spacing w:val="3"/>
          <w:lang w:val="fr-CH" w:eastAsia="de-DE"/>
        </w:rPr>
        <w:t xml:space="preserve">Le présent concept de protection pour </w:t>
      </w:r>
      <w:r>
        <w:rPr>
          <w:rFonts w:ascii="Arial" w:hAnsi="Arial" w:cs="Arial"/>
          <w:bCs/>
          <w:spacing w:val="3"/>
          <w:lang w:val="fr-CH" w:eastAsia="de-DE"/>
        </w:rPr>
        <w:t>les entraînements</w:t>
      </w:r>
      <w:r w:rsidR="00D02C95">
        <w:rPr>
          <w:rFonts w:ascii="Arial" w:hAnsi="Arial" w:cs="Arial"/>
          <w:bCs/>
          <w:spacing w:val="3"/>
          <w:lang w:val="fr-CH" w:eastAsia="de-DE"/>
        </w:rPr>
        <w:t xml:space="preserve"> et </w:t>
      </w:r>
      <w:r w:rsidR="00D75A90">
        <w:rPr>
          <w:rFonts w:ascii="Arial" w:hAnsi="Arial" w:cs="Arial"/>
          <w:bCs/>
          <w:spacing w:val="3"/>
          <w:lang w:val="fr-CH" w:eastAsia="de-DE"/>
        </w:rPr>
        <w:t>la compétition</w:t>
      </w:r>
      <w:r>
        <w:rPr>
          <w:rFonts w:ascii="Arial" w:hAnsi="Arial" w:cs="Arial"/>
          <w:bCs/>
          <w:spacing w:val="3"/>
          <w:lang w:val="fr-CH" w:eastAsia="de-DE"/>
        </w:rPr>
        <w:t xml:space="preserve"> </w:t>
      </w:r>
      <w:r w:rsidRPr="002C3568">
        <w:rPr>
          <w:rFonts w:ascii="Arial" w:hAnsi="Arial" w:cs="Arial"/>
          <w:bCs/>
          <w:spacing w:val="3"/>
          <w:lang w:val="fr-CH" w:eastAsia="de-DE"/>
        </w:rPr>
        <w:t xml:space="preserve">est subordonné au concept de protection des exploitants </w:t>
      </w:r>
      <w:r w:rsidR="00C72032">
        <w:rPr>
          <w:rFonts w:ascii="Arial" w:hAnsi="Arial" w:cs="Arial"/>
          <w:bCs/>
          <w:spacing w:val="3"/>
          <w:lang w:val="fr-CH" w:eastAsia="de-DE"/>
        </w:rPr>
        <w:t xml:space="preserve">des </w:t>
      </w:r>
      <w:r w:rsidRPr="002C3568">
        <w:rPr>
          <w:rFonts w:ascii="Arial" w:hAnsi="Arial" w:cs="Arial"/>
          <w:bCs/>
          <w:spacing w:val="3"/>
          <w:lang w:val="fr-CH" w:eastAsia="de-DE"/>
        </w:rPr>
        <w:t>installation</w:t>
      </w:r>
      <w:r w:rsidR="00C72032">
        <w:rPr>
          <w:rFonts w:ascii="Arial" w:hAnsi="Arial" w:cs="Arial"/>
          <w:bCs/>
          <w:spacing w:val="3"/>
          <w:lang w:val="fr-CH" w:eastAsia="de-DE"/>
        </w:rPr>
        <w:t>s</w:t>
      </w:r>
      <w:r w:rsidRPr="002C3568">
        <w:rPr>
          <w:rFonts w:ascii="Arial" w:hAnsi="Arial" w:cs="Arial"/>
          <w:bCs/>
          <w:spacing w:val="3"/>
          <w:lang w:val="fr-CH" w:eastAsia="de-DE"/>
        </w:rPr>
        <w:t xml:space="preserve"> sportive</w:t>
      </w:r>
      <w:r w:rsidR="00F61148">
        <w:rPr>
          <w:rFonts w:ascii="Arial" w:hAnsi="Arial" w:cs="Arial"/>
          <w:bCs/>
          <w:spacing w:val="3"/>
          <w:lang w:val="fr-CH" w:eastAsia="de-DE"/>
        </w:rPr>
        <w:t>s</w:t>
      </w:r>
      <w:r w:rsidRPr="002C3568">
        <w:rPr>
          <w:rFonts w:ascii="Arial" w:hAnsi="Arial" w:cs="Arial"/>
          <w:bCs/>
          <w:spacing w:val="3"/>
          <w:lang w:val="fr-CH" w:eastAsia="de-DE"/>
        </w:rPr>
        <w:t xml:space="preserve">. </w:t>
      </w:r>
    </w:p>
    <w:bookmarkEnd w:id="0"/>
    <w:p w14:paraId="0EBF922B" w14:textId="13AF1354" w:rsidR="00F94035" w:rsidRPr="00F94035" w:rsidRDefault="00F94035" w:rsidP="00166C7C">
      <w:pPr>
        <w:pStyle w:val="Titre1"/>
        <w:rPr>
          <w:rFonts w:ascii="Arial" w:eastAsia="Calibri" w:hAnsi="Arial" w:cs="Arial"/>
          <w:lang w:val="fr-CH"/>
        </w:rPr>
      </w:pPr>
    </w:p>
    <w:p w14:paraId="66572A4D" w14:textId="1022B25C" w:rsidR="00F94035" w:rsidRDefault="00F94035" w:rsidP="00F94035">
      <w:pPr>
        <w:spacing w:after="160" w:line="264" w:lineRule="auto"/>
        <w:rPr>
          <w:rFonts w:ascii="Arial" w:eastAsia="Calibri" w:hAnsi="Arial" w:cs="Arial"/>
          <w:lang w:val="fr-CH"/>
        </w:rPr>
      </w:pPr>
    </w:p>
    <w:p w14:paraId="1BC34C40" w14:textId="77777777" w:rsidR="002C3568" w:rsidRPr="00F94035" w:rsidRDefault="002C3568" w:rsidP="00F94035">
      <w:pPr>
        <w:spacing w:after="160" w:line="264" w:lineRule="auto"/>
        <w:rPr>
          <w:rFonts w:ascii="Arial" w:eastAsia="Calibri" w:hAnsi="Arial" w:cs="Arial"/>
          <w:lang w:val="fr-CH"/>
        </w:rPr>
      </w:pPr>
    </w:p>
    <w:p w14:paraId="3AA47C47" w14:textId="296FD4FC" w:rsidR="000908AE" w:rsidRPr="00040A6B" w:rsidRDefault="002C3568" w:rsidP="00040A6B">
      <w:pPr>
        <w:tabs>
          <w:tab w:val="left" w:pos="5387"/>
        </w:tabs>
        <w:spacing w:after="160" w:line="264" w:lineRule="auto"/>
        <w:rPr>
          <w:rFonts w:ascii="Arial" w:eastAsia="Calibri" w:hAnsi="Arial" w:cs="Arial"/>
          <w:color w:val="FF0000"/>
          <w:lang w:val="fr-CH"/>
        </w:rPr>
      </w:pPr>
      <w:r>
        <w:rPr>
          <w:rFonts w:ascii="Arial" w:eastAsia="Calibri" w:hAnsi="Arial" w:cs="Arial"/>
          <w:color w:val="FF0000"/>
          <w:lang w:val="fr-CH"/>
        </w:rPr>
        <w:t>Lieu</w:t>
      </w:r>
      <w:r w:rsidR="00F94035" w:rsidRPr="00F94035">
        <w:rPr>
          <w:rFonts w:ascii="Arial" w:eastAsia="Calibri" w:hAnsi="Arial" w:cs="Arial"/>
          <w:color w:val="FF0000"/>
          <w:lang w:val="fr-CH"/>
        </w:rPr>
        <w:t xml:space="preserve">, </w:t>
      </w:r>
      <w:r>
        <w:rPr>
          <w:rFonts w:ascii="Arial" w:eastAsia="Calibri" w:hAnsi="Arial" w:cs="Arial"/>
          <w:color w:val="FF0000"/>
          <w:lang w:val="fr-CH"/>
        </w:rPr>
        <w:t>date</w:t>
      </w:r>
      <w:r w:rsidR="00F94035" w:rsidRPr="00F94035">
        <w:rPr>
          <w:rFonts w:ascii="Arial" w:eastAsia="Calibri" w:hAnsi="Arial" w:cs="Arial"/>
          <w:color w:val="FF0000"/>
          <w:lang w:val="fr-CH"/>
        </w:rPr>
        <w:tab/>
        <w:t>Comité Club XY</w:t>
      </w:r>
      <w:r w:rsidR="005E6FDF">
        <w:rPr>
          <w:rFonts w:ascii="Arial" w:eastAsia="Calibri" w:hAnsi="Arial" w:cs="Arial"/>
          <w:color w:val="FF0000"/>
          <w:lang w:val="fr-CH"/>
        </w:rPr>
        <w:t xml:space="preserve"> </w:t>
      </w:r>
    </w:p>
    <w:sectPr w:rsidR="000908AE" w:rsidRPr="00040A6B" w:rsidSect="00717BD7">
      <w:headerReference w:type="default" r:id="rId7"/>
      <w:footerReference w:type="default" r:id="rId8"/>
      <w:pgSz w:w="11906" w:h="16838" w:code="9"/>
      <w:pgMar w:top="899" w:right="1417" w:bottom="719" w:left="1417"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3C98" w14:textId="77777777" w:rsidR="00717DFD" w:rsidRDefault="00717DFD">
      <w:r>
        <w:separator/>
      </w:r>
    </w:p>
  </w:endnote>
  <w:endnote w:type="continuationSeparator" w:id="0">
    <w:p w14:paraId="76643D6E" w14:textId="77777777" w:rsidR="00717DFD" w:rsidRDefault="0071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ABA5" w14:textId="67360118" w:rsidR="004132C5" w:rsidRDefault="000908AE" w:rsidP="004132C5">
    <w:pPr>
      <w:pStyle w:val="Pieddepage"/>
      <w:tabs>
        <w:tab w:val="left" w:pos="4412"/>
      </w:tabs>
    </w:pPr>
    <w:r>
      <w:tab/>
    </w:r>
    <w:r>
      <w:tab/>
    </w:r>
    <w:r>
      <w:fldChar w:fldCharType="begin"/>
    </w:r>
    <w:r>
      <w:instrText>PAGE   \* MERGEFORMAT</w:instrText>
    </w:r>
    <w:r>
      <w:fldChar w:fldCharType="separate"/>
    </w:r>
    <w:r w:rsidR="00371271">
      <w:rPr>
        <w:noProof/>
      </w:rPr>
      <w:t>3</w:t>
    </w:r>
    <w:r>
      <w:fldChar w:fldCharType="end"/>
    </w:r>
  </w:p>
  <w:p w14:paraId="3984DCAB" w14:textId="77777777" w:rsidR="004132C5" w:rsidRPr="004132C5" w:rsidRDefault="00717DFD">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8B06" w14:textId="77777777" w:rsidR="00717DFD" w:rsidRDefault="00717DFD">
      <w:r>
        <w:separator/>
      </w:r>
    </w:p>
  </w:footnote>
  <w:footnote w:type="continuationSeparator" w:id="0">
    <w:p w14:paraId="020C5EA7" w14:textId="77777777" w:rsidR="00717DFD" w:rsidRDefault="0071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86FE" w14:textId="5EE2F237" w:rsidR="004132C5" w:rsidRPr="00CF12D2" w:rsidRDefault="000908AE">
    <w:pPr>
      <w:pStyle w:val="En-tte"/>
      <w:rPr>
        <w:rFonts w:ascii="Arial" w:hAnsi="Arial" w:cs="Arial"/>
        <w:color w:val="FF0000"/>
        <w:lang w:val="fr-CH"/>
      </w:rPr>
    </w:pPr>
    <w:r w:rsidRPr="00CF12D2">
      <w:rPr>
        <w:rFonts w:ascii="Arial" w:hAnsi="Arial" w:cs="Arial"/>
        <w:lang w:val="fr-CH"/>
      </w:rPr>
      <w:t>Concept de protection</w:t>
    </w:r>
    <w:r w:rsidR="008C4830" w:rsidRPr="00CF12D2">
      <w:rPr>
        <w:rFonts w:ascii="Arial" w:hAnsi="Arial" w:cs="Arial"/>
        <w:lang w:val="fr-CH"/>
      </w:rPr>
      <w:t xml:space="preserve"> </w:t>
    </w:r>
    <w:r w:rsidR="008C4830" w:rsidRPr="00CF12D2">
      <w:rPr>
        <w:rFonts w:ascii="Arial" w:hAnsi="Arial" w:cs="Arial"/>
        <w:color w:val="FF0000"/>
        <w:lang w:val="fr-CH"/>
      </w:rPr>
      <w:t>« Nom du club »</w:t>
    </w:r>
  </w:p>
  <w:p w14:paraId="00CD8DC7" w14:textId="28705CAD" w:rsidR="00717BD7" w:rsidRPr="00BE79B6" w:rsidRDefault="000908AE">
    <w:pPr>
      <w:pStyle w:val="En-tte"/>
      <w:rPr>
        <w:lang w:val="fr-CH"/>
      </w:rPr>
    </w:pPr>
    <w:r>
      <w:rPr>
        <w:noProof/>
        <w:lang w:val="fr-CH" w:eastAsia="fr-CH"/>
      </w:rPr>
      <mc:AlternateContent>
        <mc:Choice Requires="wps">
          <w:drawing>
            <wp:anchor distT="0" distB="0" distL="114300" distR="114300" simplePos="0" relativeHeight="251659264" behindDoc="0" locked="0" layoutInCell="1" allowOverlap="1" wp14:anchorId="31534508" wp14:editId="13EDE4D4">
              <wp:simplePos x="0" y="0"/>
              <wp:positionH relativeFrom="column">
                <wp:posOffset>13970</wp:posOffset>
              </wp:positionH>
              <wp:positionV relativeFrom="paragraph">
                <wp:posOffset>121920</wp:posOffset>
              </wp:positionV>
              <wp:extent cx="6350000" cy="22225"/>
              <wp:effectExtent l="8890" t="10160" r="13335" b="571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00"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96A2C" id="_x0000_t32" coordsize="21600,21600" o:spt="32" o:oned="t" path="m,l21600,21600e" filled="f">
              <v:path arrowok="t" fillok="f" o:connecttype="none"/>
              <o:lock v:ext="edit" shapetype="t"/>
            </v:shapetype>
            <v:shape id="Connecteur droit avec flèche 5" o:spid="_x0000_s1026" type="#_x0000_t32" style="position:absolute;margin-left:1.1pt;margin-top:9.6pt;width:500pt;height: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"/>
          </w:pict>
        </mc:Fallback>
      </mc:AlternateContent>
    </w:r>
  </w:p>
  <w:p w14:paraId="68C4B40D" w14:textId="77777777" w:rsidR="00717BD7" w:rsidRPr="00BE79B6" w:rsidRDefault="00717DFD">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3D"/>
    <w:multiLevelType w:val="hybridMultilevel"/>
    <w:tmpl w:val="09961522"/>
    <w:lvl w:ilvl="0" w:tplc="4E28E1EE">
      <w:start w:val="79"/>
      <w:numFmt w:val="bullet"/>
      <w:lvlText w:val="-"/>
      <w:lvlJc w:val="left"/>
      <w:pPr>
        <w:ind w:left="720" w:hanging="360"/>
      </w:pPr>
      <w:rPr>
        <w:rFonts w:ascii="Arial" w:eastAsia="Times New Roman"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113A2D"/>
    <w:multiLevelType w:val="hybridMultilevel"/>
    <w:tmpl w:val="D0141C4E"/>
    <w:lvl w:ilvl="0" w:tplc="554CC344">
      <w:start w:val="1"/>
      <w:numFmt w:val="bullet"/>
      <w:lvlText w:val=""/>
      <w:lvlJc w:val="left"/>
      <w:pPr>
        <w:ind w:left="473" w:hanging="360"/>
      </w:pPr>
      <w:rPr>
        <w:rFonts w:ascii="Symbol" w:hAnsi="Symbol" w:cs="Symbol" w:hint="default"/>
      </w:rPr>
    </w:lvl>
    <w:lvl w:ilvl="1" w:tplc="100C0003" w:tentative="1">
      <w:start w:val="1"/>
      <w:numFmt w:val="bullet"/>
      <w:lvlText w:val="o"/>
      <w:lvlJc w:val="left"/>
      <w:pPr>
        <w:ind w:left="1193" w:hanging="360"/>
      </w:pPr>
      <w:rPr>
        <w:rFonts w:ascii="Courier New" w:hAnsi="Courier New" w:cs="Courier New" w:hint="default"/>
      </w:rPr>
    </w:lvl>
    <w:lvl w:ilvl="2" w:tplc="100C0005" w:tentative="1">
      <w:start w:val="1"/>
      <w:numFmt w:val="bullet"/>
      <w:lvlText w:val=""/>
      <w:lvlJc w:val="left"/>
      <w:pPr>
        <w:ind w:left="1913" w:hanging="360"/>
      </w:pPr>
      <w:rPr>
        <w:rFonts w:ascii="Wingdings" w:hAnsi="Wingdings" w:hint="default"/>
      </w:rPr>
    </w:lvl>
    <w:lvl w:ilvl="3" w:tplc="100C0001" w:tentative="1">
      <w:start w:val="1"/>
      <w:numFmt w:val="bullet"/>
      <w:lvlText w:val=""/>
      <w:lvlJc w:val="left"/>
      <w:pPr>
        <w:ind w:left="2633" w:hanging="360"/>
      </w:pPr>
      <w:rPr>
        <w:rFonts w:ascii="Symbol" w:hAnsi="Symbol" w:hint="default"/>
      </w:rPr>
    </w:lvl>
    <w:lvl w:ilvl="4" w:tplc="100C0003" w:tentative="1">
      <w:start w:val="1"/>
      <w:numFmt w:val="bullet"/>
      <w:lvlText w:val="o"/>
      <w:lvlJc w:val="left"/>
      <w:pPr>
        <w:ind w:left="3353" w:hanging="360"/>
      </w:pPr>
      <w:rPr>
        <w:rFonts w:ascii="Courier New" w:hAnsi="Courier New" w:cs="Courier New" w:hint="default"/>
      </w:rPr>
    </w:lvl>
    <w:lvl w:ilvl="5" w:tplc="100C0005" w:tentative="1">
      <w:start w:val="1"/>
      <w:numFmt w:val="bullet"/>
      <w:lvlText w:val=""/>
      <w:lvlJc w:val="left"/>
      <w:pPr>
        <w:ind w:left="4073" w:hanging="360"/>
      </w:pPr>
      <w:rPr>
        <w:rFonts w:ascii="Wingdings" w:hAnsi="Wingdings" w:hint="default"/>
      </w:rPr>
    </w:lvl>
    <w:lvl w:ilvl="6" w:tplc="100C0001" w:tentative="1">
      <w:start w:val="1"/>
      <w:numFmt w:val="bullet"/>
      <w:lvlText w:val=""/>
      <w:lvlJc w:val="left"/>
      <w:pPr>
        <w:ind w:left="4793" w:hanging="360"/>
      </w:pPr>
      <w:rPr>
        <w:rFonts w:ascii="Symbol" w:hAnsi="Symbol" w:hint="default"/>
      </w:rPr>
    </w:lvl>
    <w:lvl w:ilvl="7" w:tplc="100C0003" w:tentative="1">
      <w:start w:val="1"/>
      <w:numFmt w:val="bullet"/>
      <w:lvlText w:val="o"/>
      <w:lvlJc w:val="left"/>
      <w:pPr>
        <w:ind w:left="5513" w:hanging="360"/>
      </w:pPr>
      <w:rPr>
        <w:rFonts w:ascii="Courier New" w:hAnsi="Courier New" w:cs="Courier New" w:hint="default"/>
      </w:rPr>
    </w:lvl>
    <w:lvl w:ilvl="8" w:tplc="100C0005" w:tentative="1">
      <w:start w:val="1"/>
      <w:numFmt w:val="bullet"/>
      <w:lvlText w:val=""/>
      <w:lvlJc w:val="left"/>
      <w:pPr>
        <w:ind w:left="6233" w:hanging="360"/>
      </w:pPr>
      <w:rPr>
        <w:rFonts w:ascii="Wingdings" w:hAnsi="Wingdings" w:hint="default"/>
      </w:rPr>
    </w:lvl>
  </w:abstractNum>
  <w:abstractNum w:abstractNumId="2" w15:restartNumberingAfterBreak="0">
    <w:nsid w:val="10F547B7"/>
    <w:multiLevelType w:val="hybridMultilevel"/>
    <w:tmpl w:val="DD08146E"/>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117A66"/>
    <w:multiLevelType w:val="hybridMultilevel"/>
    <w:tmpl w:val="CA4C67E0"/>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4237C8"/>
    <w:multiLevelType w:val="hybridMultilevel"/>
    <w:tmpl w:val="725EF424"/>
    <w:lvl w:ilvl="0" w:tplc="4E28E1EE">
      <w:start w:val="79"/>
      <w:numFmt w:val="bullet"/>
      <w:lvlText w:val="-"/>
      <w:lvlJc w:val="left"/>
      <w:pPr>
        <w:ind w:left="720" w:hanging="360"/>
      </w:pPr>
      <w:rPr>
        <w:rFonts w:ascii="Arial" w:eastAsia="Times New Roman"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51B50FE"/>
    <w:multiLevelType w:val="hybridMultilevel"/>
    <w:tmpl w:val="D7A8C55C"/>
    <w:lvl w:ilvl="0" w:tplc="554CC344">
      <w:start w:val="1"/>
      <w:numFmt w:val="bullet"/>
      <w:lvlText w:val=""/>
      <w:lvlJc w:val="left"/>
      <w:pPr>
        <w:ind w:left="720" w:hanging="360"/>
      </w:pPr>
      <w:rPr>
        <w:rFonts w:ascii="Symbol" w:hAnsi="Symbol" w:cs="Symbo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BBD6AC7"/>
    <w:multiLevelType w:val="hybridMultilevel"/>
    <w:tmpl w:val="C9B6C2B2"/>
    <w:lvl w:ilvl="0" w:tplc="554CC344">
      <w:start w:val="1"/>
      <w:numFmt w:val="bullet"/>
      <w:lvlText w:val=""/>
      <w:lvlJc w:val="left"/>
      <w:pPr>
        <w:ind w:left="2160" w:hanging="360"/>
      </w:pPr>
      <w:rPr>
        <w:rFonts w:ascii="Symbol" w:hAnsi="Symbol" w:cs="Symbol"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cs="Wingdings" w:hint="default"/>
      </w:rPr>
    </w:lvl>
    <w:lvl w:ilvl="3" w:tplc="100C0001" w:tentative="1">
      <w:start w:val="1"/>
      <w:numFmt w:val="bullet"/>
      <w:lvlText w:val=""/>
      <w:lvlJc w:val="left"/>
      <w:pPr>
        <w:ind w:left="4320" w:hanging="360"/>
      </w:pPr>
      <w:rPr>
        <w:rFonts w:ascii="Symbol" w:hAnsi="Symbol" w:cs="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cs="Wingdings" w:hint="default"/>
      </w:rPr>
    </w:lvl>
    <w:lvl w:ilvl="6" w:tplc="100C0001" w:tentative="1">
      <w:start w:val="1"/>
      <w:numFmt w:val="bullet"/>
      <w:lvlText w:val=""/>
      <w:lvlJc w:val="left"/>
      <w:pPr>
        <w:ind w:left="6480" w:hanging="360"/>
      </w:pPr>
      <w:rPr>
        <w:rFonts w:ascii="Symbol" w:hAnsi="Symbol" w:cs="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22D61449"/>
    <w:multiLevelType w:val="hybridMultilevel"/>
    <w:tmpl w:val="2E7A8ABC"/>
    <w:lvl w:ilvl="0" w:tplc="84286A86">
      <w:start w:val="1"/>
      <w:numFmt w:val="bullet"/>
      <w:pStyle w:val="AufzhlungSV"/>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6E02504"/>
    <w:multiLevelType w:val="hybridMultilevel"/>
    <w:tmpl w:val="7D9EB1F2"/>
    <w:lvl w:ilvl="0" w:tplc="554CC344">
      <w:start w:val="1"/>
      <w:numFmt w:val="bullet"/>
      <w:lvlText w:val=""/>
      <w:lvlJc w:val="left"/>
      <w:pPr>
        <w:ind w:left="833" w:hanging="360"/>
      </w:pPr>
      <w:rPr>
        <w:rFonts w:ascii="Symbol" w:hAnsi="Symbol" w:cs="Symbol" w:hint="default"/>
      </w:rPr>
    </w:lvl>
    <w:lvl w:ilvl="1" w:tplc="100C0003" w:tentative="1">
      <w:start w:val="1"/>
      <w:numFmt w:val="bullet"/>
      <w:lvlText w:val="o"/>
      <w:lvlJc w:val="left"/>
      <w:pPr>
        <w:ind w:left="1553" w:hanging="360"/>
      </w:pPr>
      <w:rPr>
        <w:rFonts w:ascii="Courier New" w:hAnsi="Courier New" w:cs="Courier New" w:hint="default"/>
      </w:rPr>
    </w:lvl>
    <w:lvl w:ilvl="2" w:tplc="100C0005" w:tentative="1">
      <w:start w:val="1"/>
      <w:numFmt w:val="bullet"/>
      <w:lvlText w:val=""/>
      <w:lvlJc w:val="left"/>
      <w:pPr>
        <w:ind w:left="2273" w:hanging="360"/>
      </w:pPr>
      <w:rPr>
        <w:rFonts w:ascii="Wingdings" w:hAnsi="Wingdings" w:hint="default"/>
      </w:rPr>
    </w:lvl>
    <w:lvl w:ilvl="3" w:tplc="100C0001" w:tentative="1">
      <w:start w:val="1"/>
      <w:numFmt w:val="bullet"/>
      <w:lvlText w:val=""/>
      <w:lvlJc w:val="left"/>
      <w:pPr>
        <w:ind w:left="2993" w:hanging="360"/>
      </w:pPr>
      <w:rPr>
        <w:rFonts w:ascii="Symbol" w:hAnsi="Symbol" w:hint="default"/>
      </w:rPr>
    </w:lvl>
    <w:lvl w:ilvl="4" w:tplc="100C0003" w:tentative="1">
      <w:start w:val="1"/>
      <w:numFmt w:val="bullet"/>
      <w:lvlText w:val="o"/>
      <w:lvlJc w:val="left"/>
      <w:pPr>
        <w:ind w:left="3713" w:hanging="360"/>
      </w:pPr>
      <w:rPr>
        <w:rFonts w:ascii="Courier New" w:hAnsi="Courier New" w:cs="Courier New" w:hint="default"/>
      </w:rPr>
    </w:lvl>
    <w:lvl w:ilvl="5" w:tplc="100C0005" w:tentative="1">
      <w:start w:val="1"/>
      <w:numFmt w:val="bullet"/>
      <w:lvlText w:val=""/>
      <w:lvlJc w:val="left"/>
      <w:pPr>
        <w:ind w:left="4433" w:hanging="360"/>
      </w:pPr>
      <w:rPr>
        <w:rFonts w:ascii="Wingdings" w:hAnsi="Wingdings" w:hint="default"/>
      </w:rPr>
    </w:lvl>
    <w:lvl w:ilvl="6" w:tplc="100C0001" w:tentative="1">
      <w:start w:val="1"/>
      <w:numFmt w:val="bullet"/>
      <w:lvlText w:val=""/>
      <w:lvlJc w:val="left"/>
      <w:pPr>
        <w:ind w:left="5153" w:hanging="360"/>
      </w:pPr>
      <w:rPr>
        <w:rFonts w:ascii="Symbol" w:hAnsi="Symbol" w:hint="default"/>
      </w:rPr>
    </w:lvl>
    <w:lvl w:ilvl="7" w:tplc="100C0003" w:tentative="1">
      <w:start w:val="1"/>
      <w:numFmt w:val="bullet"/>
      <w:lvlText w:val="o"/>
      <w:lvlJc w:val="left"/>
      <w:pPr>
        <w:ind w:left="5873" w:hanging="360"/>
      </w:pPr>
      <w:rPr>
        <w:rFonts w:ascii="Courier New" w:hAnsi="Courier New" w:cs="Courier New" w:hint="default"/>
      </w:rPr>
    </w:lvl>
    <w:lvl w:ilvl="8" w:tplc="100C0005" w:tentative="1">
      <w:start w:val="1"/>
      <w:numFmt w:val="bullet"/>
      <w:lvlText w:val=""/>
      <w:lvlJc w:val="left"/>
      <w:pPr>
        <w:ind w:left="6593" w:hanging="360"/>
      </w:pPr>
      <w:rPr>
        <w:rFonts w:ascii="Wingdings" w:hAnsi="Wingdings" w:hint="default"/>
      </w:rPr>
    </w:lvl>
  </w:abstractNum>
  <w:abstractNum w:abstractNumId="9" w15:restartNumberingAfterBreak="0">
    <w:nsid w:val="2B2E3923"/>
    <w:multiLevelType w:val="hybridMultilevel"/>
    <w:tmpl w:val="8BEC79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F615454"/>
    <w:multiLevelType w:val="hybridMultilevel"/>
    <w:tmpl w:val="C16ABBAE"/>
    <w:lvl w:ilvl="0" w:tplc="561CC556">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7B483A"/>
    <w:multiLevelType w:val="hybridMultilevel"/>
    <w:tmpl w:val="7AB637D4"/>
    <w:lvl w:ilvl="0" w:tplc="554CC344">
      <w:start w:val="1"/>
      <w:numFmt w:val="bullet"/>
      <w:lvlText w:val=""/>
      <w:lvlJc w:val="left"/>
      <w:pPr>
        <w:ind w:left="833" w:hanging="360"/>
      </w:pPr>
      <w:rPr>
        <w:rFonts w:ascii="Symbol" w:hAnsi="Symbol" w:cs="Symbol" w:hint="default"/>
      </w:rPr>
    </w:lvl>
    <w:lvl w:ilvl="1" w:tplc="100C0003" w:tentative="1">
      <w:start w:val="1"/>
      <w:numFmt w:val="bullet"/>
      <w:lvlText w:val="o"/>
      <w:lvlJc w:val="left"/>
      <w:pPr>
        <w:ind w:left="1553" w:hanging="360"/>
      </w:pPr>
      <w:rPr>
        <w:rFonts w:ascii="Courier New" w:hAnsi="Courier New" w:cs="Courier New" w:hint="default"/>
      </w:rPr>
    </w:lvl>
    <w:lvl w:ilvl="2" w:tplc="100C0005" w:tentative="1">
      <w:start w:val="1"/>
      <w:numFmt w:val="bullet"/>
      <w:lvlText w:val=""/>
      <w:lvlJc w:val="left"/>
      <w:pPr>
        <w:ind w:left="2273" w:hanging="360"/>
      </w:pPr>
      <w:rPr>
        <w:rFonts w:ascii="Wingdings" w:hAnsi="Wingdings" w:hint="default"/>
      </w:rPr>
    </w:lvl>
    <w:lvl w:ilvl="3" w:tplc="100C0001" w:tentative="1">
      <w:start w:val="1"/>
      <w:numFmt w:val="bullet"/>
      <w:lvlText w:val=""/>
      <w:lvlJc w:val="left"/>
      <w:pPr>
        <w:ind w:left="2993" w:hanging="360"/>
      </w:pPr>
      <w:rPr>
        <w:rFonts w:ascii="Symbol" w:hAnsi="Symbol" w:hint="default"/>
      </w:rPr>
    </w:lvl>
    <w:lvl w:ilvl="4" w:tplc="100C0003" w:tentative="1">
      <w:start w:val="1"/>
      <w:numFmt w:val="bullet"/>
      <w:lvlText w:val="o"/>
      <w:lvlJc w:val="left"/>
      <w:pPr>
        <w:ind w:left="3713" w:hanging="360"/>
      </w:pPr>
      <w:rPr>
        <w:rFonts w:ascii="Courier New" w:hAnsi="Courier New" w:cs="Courier New" w:hint="default"/>
      </w:rPr>
    </w:lvl>
    <w:lvl w:ilvl="5" w:tplc="100C0005" w:tentative="1">
      <w:start w:val="1"/>
      <w:numFmt w:val="bullet"/>
      <w:lvlText w:val=""/>
      <w:lvlJc w:val="left"/>
      <w:pPr>
        <w:ind w:left="4433" w:hanging="360"/>
      </w:pPr>
      <w:rPr>
        <w:rFonts w:ascii="Wingdings" w:hAnsi="Wingdings" w:hint="default"/>
      </w:rPr>
    </w:lvl>
    <w:lvl w:ilvl="6" w:tplc="100C0001" w:tentative="1">
      <w:start w:val="1"/>
      <w:numFmt w:val="bullet"/>
      <w:lvlText w:val=""/>
      <w:lvlJc w:val="left"/>
      <w:pPr>
        <w:ind w:left="5153" w:hanging="360"/>
      </w:pPr>
      <w:rPr>
        <w:rFonts w:ascii="Symbol" w:hAnsi="Symbol" w:hint="default"/>
      </w:rPr>
    </w:lvl>
    <w:lvl w:ilvl="7" w:tplc="100C0003" w:tentative="1">
      <w:start w:val="1"/>
      <w:numFmt w:val="bullet"/>
      <w:lvlText w:val="o"/>
      <w:lvlJc w:val="left"/>
      <w:pPr>
        <w:ind w:left="5873" w:hanging="360"/>
      </w:pPr>
      <w:rPr>
        <w:rFonts w:ascii="Courier New" w:hAnsi="Courier New" w:cs="Courier New" w:hint="default"/>
      </w:rPr>
    </w:lvl>
    <w:lvl w:ilvl="8" w:tplc="100C0005" w:tentative="1">
      <w:start w:val="1"/>
      <w:numFmt w:val="bullet"/>
      <w:lvlText w:val=""/>
      <w:lvlJc w:val="left"/>
      <w:pPr>
        <w:ind w:left="6593" w:hanging="360"/>
      </w:pPr>
      <w:rPr>
        <w:rFonts w:ascii="Wingdings" w:hAnsi="Wingdings" w:hint="default"/>
      </w:rPr>
    </w:lvl>
  </w:abstractNum>
  <w:abstractNum w:abstractNumId="12" w15:restartNumberingAfterBreak="0">
    <w:nsid w:val="3A8B1EC1"/>
    <w:multiLevelType w:val="hybridMultilevel"/>
    <w:tmpl w:val="265CFE44"/>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D65B97"/>
    <w:multiLevelType w:val="hybridMultilevel"/>
    <w:tmpl w:val="CDD4EC30"/>
    <w:lvl w:ilvl="0" w:tplc="79B238A6">
      <w:start w:val="1"/>
      <w:numFmt w:val="bullet"/>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4138B0"/>
    <w:multiLevelType w:val="hybridMultilevel"/>
    <w:tmpl w:val="8662E4E2"/>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2AE5E6A"/>
    <w:multiLevelType w:val="hybridMultilevel"/>
    <w:tmpl w:val="94E0FFBC"/>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3C47D59"/>
    <w:multiLevelType w:val="hybridMultilevel"/>
    <w:tmpl w:val="4568FF52"/>
    <w:lvl w:ilvl="0" w:tplc="554CC344">
      <w:start w:val="1"/>
      <w:numFmt w:val="bullet"/>
      <w:lvlText w:val=""/>
      <w:lvlJc w:val="left"/>
      <w:pPr>
        <w:ind w:left="2160" w:hanging="360"/>
      </w:pPr>
      <w:rPr>
        <w:rFonts w:ascii="Symbol" w:hAnsi="Symbol" w:cs="Symbol"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cs="Wingdings" w:hint="default"/>
      </w:rPr>
    </w:lvl>
    <w:lvl w:ilvl="3" w:tplc="100C0001" w:tentative="1">
      <w:start w:val="1"/>
      <w:numFmt w:val="bullet"/>
      <w:lvlText w:val=""/>
      <w:lvlJc w:val="left"/>
      <w:pPr>
        <w:ind w:left="4320" w:hanging="360"/>
      </w:pPr>
      <w:rPr>
        <w:rFonts w:ascii="Symbol" w:hAnsi="Symbol" w:cs="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cs="Wingdings" w:hint="default"/>
      </w:rPr>
    </w:lvl>
    <w:lvl w:ilvl="6" w:tplc="100C0001" w:tentative="1">
      <w:start w:val="1"/>
      <w:numFmt w:val="bullet"/>
      <w:lvlText w:val=""/>
      <w:lvlJc w:val="left"/>
      <w:pPr>
        <w:ind w:left="6480" w:hanging="360"/>
      </w:pPr>
      <w:rPr>
        <w:rFonts w:ascii="Symbol" w:hAnsi="Symbol" w:cs="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cs="Wingdings" w:hint="default"/>
      </w:rPr>
    </w:lvl>
  </w:abstractNum>
  <w:abstractNum w:abstractNumId="17" w15:restartNumberingAfterBreak="0">
    <w:nsid w:val="49591868"/>
    <w:multiLevelType w:val="hybridMultilevel"/>
    <w:tmpl w:val="1EDC3716"/>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C186ACF"/>
    <w:multiLevelType w:val="hybridMultilevel"/>
    <w:tmpl w:val="0C347F4E"/>
    <w:lvl w:ilvl="0" w:tplc="554CC344">
      <w:start w:val="1"/>
      <w:numFmt w:val="bullet"/>
      <w:lvlText w:val=""/>
      <w:lvlJc w:val="left"/>
      <w:pPr>
        <w:ind w:left="473" w:hanging="360"/>
      </w:pPr>
      <w:rPr>
        <w:rFonts w:ascii="Symbol" w:hAnsi="Symbol" w:cs="Symbol" w:hint="default"/>
      </w:rPr>
    </w:lvl>
    <w:lvl w:ilvl="1" w:tplc="100C0003" w:tentative="1">
      <w:start w:val="1"/>
      <w:numFmt w:val="bullet"/>
      <w:lvlText w:val="o"/>
      <w:lvlJc w:val="left"/>
      <w:pPr>
        <w:ind w:left="1193" w:hanging="360"/>
      </w:pPr>
      <w:rPr>
        <w:rFonts w:ascii="Courier New" w:hAnsi="Courier New" w:cs="Courier New" w:hint="default"/>
      </w:rPr>
    </w:lvl>
    <w:lvl w:ilvl="2" w:tplc="100C0005" w:tentative="1">
      <w:start w:val="1"/>
      <w:numFmt w:val="bullet"/>
      <w:lvlText w:val=""/>
      <w:lvlJc w:val="left"/>
      <w:pPr>
        <w:ind w:left="1913" w:hanging="360"/>
      </w:pPr>
      <w:rPr>
        <w:rFonts w:ascii="Wingdings" w:hAnsi="Wingdings" w:hint="default"/>
      </w:rPr>
    </w:lvl>
    <w:lvl w:ilvl="3" w:tplc="100C0001" w:tentative="1">
      <w:start w:val="1"/>
      <w:numFmt w:val="bullet"/>
      <w:lvlText w:val=""/>
      <w:lvlJc w:val="left"/>
      <w:pPr>
        <w:ind w:left="2633" w:hanging="360"/>
      </w:pPr>
      <w:rPr>
        <w:rFonts w:ascii="Symbol" w:hAnsi="Symbol" w:hint="default"/>
      </w:rPr>
    </w:lvl>
    <w:lvl w:ilvl="4" w:tplc="100C0003" w:tentative="1">
      <w:start w:val="1"/>
      <w:numFmt w:val="bullet"/>
      <w:lvlText w:val="o"/>
      <w:lvlJc w:val="left"/>
      <w:pPr>
        <w:ind w:left="3353" w:hanging="360"/>
      </w:pPr>
      <w:rPr>
        <w:rFonts w:ascii="Courier New" w:hAnsi="Courier New" w:cs="Courier New" w:hint="default"/>
      </w:rPr>
    </w:lvl>
    <w:lvl w:ilvl="5" w:tplc="100C0005" w:tentative="1">
      <w:start w:val="1"/>
      <w:numFmt w:val="bullet"/>
      <w:lvlText w:val=""/>
      <w:lvlJc w:val="left"/>
      <w:pPr>
        <w:ind w:left="4073" w:hanging="360"/>
      </w:pPr>
      <w:rPr>
        <w:rFonts w:ascii="Wingdings" w:hAnsi="Wingdings" w:hint="default"/>
      </w:rPr>
    </w:lvl>
    <w:lvl w:ilvl="6" w:tplc="100C0001" w:tentative="1">
      <w:start w:val="1"/>
      <w:numFmt w:val="bullet"/>
      <w:lvlText w:val=""/>
      <w:lvlJc w:val="left"/>
      <w:pPr>
        <w:ind w:left="4793" w:hanging="360"/>
      </w:pPr>
      <w:rPr>
        <w:rFonts w:ascii="Symbol" w:hAnsi="Symbol" w:hint="default"/>
      </w:rPr>
    </w:lvl>
    <w:lvl w:ilvl="7" w:tplc="100C0003" w:tentative="1">
      <w:start w:val="1"/>
      <w:numFmt w:val="bullet"/>
      <w:lvlText w:val="o"/>
      <w:lvlJc w:val="left"/>
      <w:pPr>
        <w:ind w:left="5513" w:hanging="360"/>
      </w:pPr>
      <w:rPr>
        <w:rFonts w:ascii="Courier New" w:hAnsi="Courier New" w:cs="Courier New" w:hint="default"/>
      </w:rPr>
    </w:lvl>
    <w:lvl w:ilvl="8" w:tplc="100C0005" w:tentative="1">
      <w:start w:val="1"/>
      <w:numFmt w:val="bullet"/>
      <w:lvlText w:val=""/>
      <w:lvlJc w:val="left"/>
      <w:pPr>
        <w:ind w:left="6233" w:hanging="360"/>
      </w:pPr>
      <w:rPr>
        <w:rFonts w:ascii="Wingdings" w:hAnsi="Wingdings" w:hint="default"/>
      </w:rPr>
    </w:lvl>
  </w:abstractNum>
  <w:abstractNum w:abstractNumId="19"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52E17FE"/>
    <w:multiLevelType w:val="hybridMultilevel"/>
    <w:tmpl w:val="4A2E5390"/>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9303FF3"/>
    <w:multiLevelType w:val="hybridMultilevel"/>
    <w:tmpl w:val="42B6C8B8"/>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B9F3644"/>
    <w:multiLevelType w:val="hybridMultilevel"/>
    <w:tmpl w:val="C99AAB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E203870"/>
    <w:multiLevelType w:val="hybridMultilevel"/>
    <w:tmpl w:val="D174D2F8"/>
    <w:lvl w:ilvl="0" w:tplc="554CC344">
      <w:start w:val="1"/>
      <w:numFmt w:val="bullet"/>
      <w:lvlText w:val=""/>
      <w:lvlJc w:val="left"/>
      <w:pPr>
        <w:ind w:left="833" w:hanging="360"/>
      </w:pPr>
      <w:rPr>
        <w:rFonts w:ascii="Symbol" w:hAnsi="Symbol" w:cs="Symbol" w:hint="default"/>
      </w:rPr>
    </w:lvl>
    <w:lvl w:ilvl="1" w:tplc="100C0003" w:tentative="1">
      <w:start w:val="1"/>
      <w:numFmt w:val="bullet"/>
      <w:lvlText w:val="o"/>
      <w:lvlJc w:val="left"/>
      <w:pPr>
        <w:ind w:left="1553" w:hanging="360"/>
      </w:pPr>
      <w:rPr>
        <w:rFonts w:ascii="Courier New" w:hAnsi="Courier New" w:cs="Courier New" w:hint="default"/>
      </w:rPr>
    </w:lvl>
    <w:lvl w:ilvl="2" w:tplc="100C0005" w:tentative="1">
      <w:start w:val="1"/>
      <w:numFmt w:val="bullet"/>
      <w:lvlText w:val=""/>
      <w:lvlJc w:val="left"/>
      <w:pPr>
        <w:ind w:left="2273" w:hanging="360"/>
      </w:pPr>
      <w:rPr>
        <w:rFonts w:ascii="Wingdings" w:hAnsi="Wingdings" w:hint="default"/>
      </w:rPr>
    </w:lvl>
    <w:lvl w:ilvl="3" w:tplc="100C0001" w:tentative="1">
      <w:start w:val="1"/>
      <w:numFmt w:val="bullet"/>
      <w:lvlText w:val=""/>
      <w:lvlJc w:val="left"/>
      <w:pPr>
        <w:ind w:left="2993" w:hanging="360"/>
      </w:pPr>
      <w:rPr>
        <w:rFonts w:ascii="Symbol" w:hAnsi="Symbol" w:hint="default"/>
      </w:rPr>
    </w:lvl>
    <w:lvl w:ilvl="4" w:tplc="100C0003" w:tentative="1">
      <w:start w:val="1"/>
      <w:numFmt w:val="bullet"/>
      <w:lvlText w:val="o"/>
      <w:lvlJc w:val="left"/>
      <w:pPr>
        <w:ind w:left="3713" w:hanging="360"/>
      </w:pPr>
      <w:rPr>
        <w:rFonts w:ascii="Courier New" w:hAnsi="Courier New" w:cs="Courier New" w:hint="default"/>
      </w:rPr>
    </w:lvl>
    <w:lvl w:ilvl="5" w:tplc="100C0005" w:tentative="1">
      <w:start w:val="1"/>
      <w:numFmt w:val="bullet"/>
      <w:lvlText w:val=""/>
      <w:lvlJc w:val="left"/>
      <w:pPr>
        <w:ind w:left="4433" w:hanging="360"/>
      </w:pPr>
      <w:rPr>
        <w:rFonts w:ascii="Wingdings" w:hAnsi="Wingdings" w:hint="default"/>
      </w:rPr>
    </w:lvl>
    <w:lvl w:ilvl="6" w:tplc="100C0001" w:tentative="1">
      <w:start w:val="1"/>
      <w:numFmt w:val="bullet"/>
      <w:lvlText w:val=""/>
      <w:lvlJc w:val="left"/>
      <w:pPr>
        <w:ind w:left="5153" w:hanging="360"/>
      </w:pPr>
      <w:rPr>
        <w:rFonts w:ascii="Symbol" w:hAnsi="Symbol" w:hint="default"/>
      </w:rPr>
    </w:lvl>
    <w:lvl w:ilvl="7" w:tplc="100C0003" w:tentative="1">
      <w:start w:val="1"/>
      <w:numFmt w:val="bullet"/>
      <w:lvlText w:val="o"/>
      <w:lvlJc w:val="left"/>
      <w:pPr>
        <w:ind w:left="5873" w:hanging="360"/>
      </w:pPr>
      <w:rPr>
        <w:rFonts w:ascii="Courier New" w:hAnsi="Courier New" w:cs="Courier New" w:hint="default"/>
      </w:rPr>
    </w:lvl>
    <w:lvl w:ilvl="8" w:tplc="100C0005" w:tentative="1">
      <w:start w:val="1"/>
      <w:numFmt w:val="bullet"/>
      <w:lvlText w:val=""/>
      <w:lvlJc w:val="left"/>
      <w:pPr>
        <w:ind w:left="6593" w:hanging="360"/>
      </w:pPr>
      <w:rPr>
        <w:rFonts w:ascii="Wingdings" w:hAnsi="Wingdings" w:hint="default"/>
      </w:rPr>
    </w:lvl>
  </w:abstractNum>
  <w:abstractNum w:abstractNumId="24" w15:restartNumberingAfterBreak="0">
    <w:nsid w:val="61036CD1"/>
    <w:multiLevelType w:val="hybridMultilevel"/>
    <w:tmpl w:val="DC648D20"/>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AD7A9B"/>
    <w:multiLevelType w:val="hybridMultilevel"/>
    <w:tmpl w:val="B3EA915E"/>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3337204"/>
    <w:multiLevelType w:val="hybridMultilevel"/>
    <w:tmpl w:val="A3382370"/>
    <w:lvl w:ilvl="0" w:tplc="561CC556">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D9C3D83"/>
    <w:multiLevelType w:val="hybridMultilevel"/>
    <w:tmpl w:val="F6689736"/>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47E480B"/>
    <w:multiLevelType w:val="hybridMultilevel"/>
    <w:tmpl w:val="24D8F5F0"/>
    <w:lvl w:ilvl="0" w:tplc="4E28E1EE">
      <w:start w:val="79"/>
      <w:numFmt w:val="bullet"/>
      <w:lvlText w:val="-"/>
      <w:lvlJc w:val="left"/>
      <w:pPr>
        <w:ind w:left="720" w:hanging="360"/>
      </w:pPr>
      <w:rPr>
        <w:rFonts w:ascii="Arial" w:eastAsia="Times New Roman"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806524A"/>
    <w:multiLevelType w:val="hybridMultilevel"/>
    <w:tmpl w:val="4D3A32F8"/>
    <w:lvl w:ilvl="0" w:tplc="561CC556">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DAD214F"/>
    <w:multiLevelType w:val="hybridMultilevel"/>
    <w:tmpl w:val="121AD8EE"/>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5"/>
  </w:num>
  <w:num w:numId="3">
    <w:abstractNumId w:val="3"/>
  </w:num>
  <w:num w:numId="4">
    <w:abstractNumId w:val="30"/>
  </w:num>
  <w:num w:numId="5">
    <w:abstractNumId w:val="12"/>
  </w:num>
  <w:num w:numId="6">
    <w:abstractNumId w:val="10"/>
  </w:num>
  <w:num w:numId="7">
    <w:abstractNumId w:val="2"/>
  </w:num>
  <w:num w:numId="8">
    <w:abstractNumId w:val="27"/>
  </w:num>
  <w:num w:numId="9">
    <w:abstractNumId w:val="24"/>
  </w:num>
  <w:num w:numId="10">
    <w:abstractNumId w:val="25"/>
  </w:num>
  <w:num w:numId="11">
    <w:abstractNumId w:val="6"/>
  </w:num>
  <w:num w:numId="12">
    <w:abstractNumId w:val="16"/>
  </w:num>
  <w:num w:numId="13">
    <w:abstractNumId w:val="0"/>
  </w:num>
  <w:num w:numId="14">
    <w:abstractNumId w:val="4"/>
  </w:num>
  <w:num w:numId="15">
    <w:abstractNumId w:val="26"/>
  </w:num>
  <w:num w:numId="16">
    <w:abstractNumId w:val="28"/>
  </w:num>
  <w:num w:numId="17">
    <w:abstractNumId w:val="7"/>
  </w:num>
  <w:num w:numId="18">
    <w:abstractNumId w:val="20"/>
  </w:num>
  <w:num w:numId="19">
    <w:abstractNumId w:val="19"/>
  </w:num>
  <w:num w:numId="20">
    <w:abstractNumId w:val="13"/>
  </w:num>
  <w:num w:numId="21">
    <w:abstractNumId w:val="21"/>
  </w:num>
  <w:num w:numId="22">
    <w:abstractNumId w:val="5"/>
  </w:num>
  <w:num w:numId="23">
    <w:abstractNumId w:val="23"/>
  </w:num>
  <w:num w:numId="24">
    <w:abstractNumId w:val="8"/>
  </w:num>
  <w:num w:numId="25">
    <w:abstractNumId w:val="11"/>
  </w:num>
  <w:num w:numId="26">
    <w:abstractNumId w:val="1"/>
  </w:num>
  <w:num w:numId="27">
    <w:abstractNumId w:val="18"/>
  </w:num>
  <w:num w:numId="28">
    <w:abstractNumId w:val="17"/>
  </w:num>
  <w:num w:numId="29">
    <w:abstractNumId w:val="22"/>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2C"/>
    <w:rsid w:val="000167CC"/>
    <w:rsid w:val="00020930"/>
    <w:rsid w:val="000376D9"/>
    <w:rsid w:val="00040A6B"/>
    <w:rsid w:val="00041641"/>
    <w:rsid w:val="00052D84"/>
    <w:rsid w:val="000606F6"/>
    <w:rsid w:val="000908AE"/>
    <w:rsid w:val="000C1774"/>
    <w:rsid w:val="000D5527"/>
    <w:rsid w:val="000D6553"/>
    <w:rsid w:val="000E0EE1"/>
    <w:rsid w:val="00100BC0"/>
    <w:rsid w:val="00125354"/>
    <w:rsid w:val="00151206"/>
    <w:rsid w:val="00164921"/>
    <w:rsid w:val="00166C7C"/>
    <w:rsid w:val="00184F48"/>
    <w:rsid w:val="001A5C02"/>
    <w:rsid w:val="001E62E2"/>
    <w:rsid w:val="00203814"/>
    <w:rsid w:val="002325BE"/>
    <w:rsid w:val="0024466E"/>
    <w:rsid w:val="00254385"/>
    <w:rsid w:val="0026272E"/>
    <w:rsid w:val="002668D2"/>
    <w:rsid w:val="002764D5"/>
    <w:rsid w:val="00296BAD"/>
    <w:rsid w:val="002A448F"/>
    <w:rsid w:val="002C3568"/>
    <w:rsid w:val="002C3856"/>
    <w:rsid w:val="002D2356"/>
    <w:rsid w:val="00301546"/>
    <w:rsid w:val="00304FAE"/>
    <w:rsid w:val="003261C2"/>
    <w:rsid w:val="003314DD"/>
    <w:rsid w:val="00335764"/>
    <w:rsid w:val="003470D8"/>
    <w:rsid w:val="003558E3"/>
    <w:rsid w:val="00371271"/>
    <w:rsid w:val="003D1E23"/>
    <w:rsid w:val="003D5D62"/>
    <w:rsid w:val="0044470C"/>
    <w:rsid w:val="00447FDF"/>
    <w:rsid w:val="00495F80"/>
    <w:rsid w:val="004B542E"/>
    <w:rsid w:val="00523F0B"/>
    <w:rsid w:val="00530652"/>
    <w:rsid w:val="0053173D"/>
    <w:rsid w:val="005330AE"/>
    <w:rsid w:val="005477E6"/>
    <w:rsid w:val="00567FC6"/>
    <w:rsid w:val="005A05A0"/>
    <w:rsid w:val="005A3C2E"/>
    <w:rsid w:val="005A7E68"/>
    <w:rsid w:val="005E6FDF"/>
    <w:rsid w:val="005F2B14"/>
    <w:rsid w:val="006004DD"/>
    <w:rsid w:val="006206EB"/>
    <w:rsid w:val="00626D32"/>
    <w:rsid w:val="0065028D"/>
    <w:rsid w:val="00673B52"/>
    <w:rsid w:val="00690C4F"/>
    <w:rsid w:val="006A3E70"/>
    <w:rsid w:val="006C5B62"/>
    <w:rsid w:val="006D1C24"/>
    <w:rsid w:val="00717DFD"/>
    <w:rsid w:val="00733BAB"/>
    <w:rsid w:val="00775C27"/>
    <w:rsid w:val="007838C7"/>
    <w:rsid w:val="00791242"/>
    <w:rsid w:val="00793C05"/>
    <w:rsid w:val="00797497"/>
    <w:rsid w:val="007A356B"/>
    <w:rsid w:val="007C7D59"/>
    <w:rsid w:val="007F2C1D"/>
    <w:rsid w:val="00801BFF"/>
    <w:rsid w:val="00806A99"/>
    <w:rsid w:val="008842E6"/>
    <w:rsid w:val="008A4712"/>
    <w:rsid w:val="008C4830"/>
    <w:rsid w:val="008D0595"/>
    <w:rsid w:val="00982D3D"/>
    <w:rsid w:val="00990E57"/>
    <w:rsid w:val="00991F80"/>
    <w:rsid w:val="009C115F"/>
    <w:rsid w:val="009C37FA"/>
    <w:rsid w:val="009D3B28"/>
    <w:rsid w:val="009E59B5"/>
    <w:rsid w:val="009F65EC"/>
    <w:rsid w:val="00A16541"/>
    <w:rsid w:val="00A40223"/>
    <w:rsid w:val="00A52A72"/>
    <w:rsid w:val="00A55496"/>
    <w:rsid w:val="00A82B2C"/>
    <w:rsid w:val="00A85EFD"/>
    <w:rsid w:val="00AA3E50"/>
    <w:rsid w:val="00AC0A35"/>
    <w:rsid w:val="00B14AD7"/>
    <w:rsid w:val="00B22B7F"/>
    <w:rsid w:val="00B57010"/>
    <w:rsid w:val="00BA1EE8"/>
    <w:rsid w:val="00BE173E"/>
    <w:rsid w:val="00BF034E"/>
    <w:rsid w:val="00BF4924"/>
    <w:rsid w:val="00C11F19"/>
    <w:rsid w:val="00C1527A"/>
    <w:rsid w:val="00C4448B"/>
    <w:rsid w:val="00C57E70"/>
    <w:rsid w:val="00C72032"/>
    <w:rsid w:val="00C836F7"/>
    <w:rsid w:val="00CA6BD7"/>
    <w:rsid w:val="00CE6624"/>
    <w:rsid w:val="00CE723C"/>
    <w:rsid w:val="00CF12D2"/>
    <w:rsid w:val="00D02C95"/>
    <w:rsid w:val="00D25370"/>
    <w:rsid w:val="00D30967"/>
    <w:rsid w:val="00D62FCB"/>
    <w:rsid w:val="00D74D75"/>
    <w:rsid w:val="00D75A90"/>
    <w:rsid w:val="00D83FC8"/>
    <w:rsid w:val="00D9378F"/>
    <w:rsid w:val="00DB1739"/>
    <w:rsid w:val="00DC3365"/>
    <w:rsid w:val="00DE676E"/>
    <w:rsid w:val="00DF3C27"/>
    <w:rsid w:val="00E66A43"/>
    <w:rsid w:val="00EA4041"/>
    <w:rsid w:val="00EA5B85"/>
    <w:rsid w:val="00EE0C3F"/>
    <w:rsid w:val="00EE2E76"/>
    <w:rsid w:val="00F306D8"/>
    <w:rsid w:val="00F37570"/>
    <w:rsid w:val="00F46EF8"/>
    <w:rsid w:val="00F56B14"/>
    <w:rsid w:val="00F61148"/>
    <w:rsid w:val="00F94035"/>
    <w:rsid w:val="00FC1425"/>
    <w:rsid w:val="00FE2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FD11A"/>
  <w15:chartTrackingRefBased/>
  <w15:docId w15:val="{1F042D65-C5DD-41F7-923C-4B36D77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AE"/>
    <w:pPr>
      <w:spacing w:after="0" w:line="240" w:lineRule="auto"/>
    </w:pPr>
    <w:rPr>
      <w:rFonts w:ascii="Times New Roman" w:eastAsia="Times New Roman" w:hAnsi="Times New Roman" w:cs="Times New Roman"/>
      <w:sz w:val="20"/>
      <w:szCs w:val="20"/>
      <w:lang w:val="fr-FR"/>
    </w:rPr>
  </w:style>
  <w:style w:type="paragraph" w:styleId="Titre1">
    <w:name w:val="heading 1"/>
    <w:aliases w:val="Überschrift 1 SV"/>
    <w:basedOn w:val="Normal"/>
    <w:next w:val="Normal"/>
    <w:link w:val="Titre1Car"/>
    <w:uiPriority w:val="2"/>
    <w:qFormat/>
    <w:rsid w:val="00626D32"/>
    <w:pPr>
      <w:keepNext/>
      <w:keepLines/>
      <w:tabs>
        <w:tab w:val="left" w:pos="567"/>
      </w:tabs>
      <w:spacing w:before="480" w:after="240" w:line="264" w:lineRule="auto"/>
      <w:outlineLvl w:val="0"/>
    </w:pPr>
    <w:rPr>
      <w:rFonts w:ascii="Calibri" w:eastAsiaTheme="majorEastAsia" w:hAnsi="Calibri" w:cstheme="majorBidi"/>
      <w:b/>
      <w:color w:val="000000" w:themeColor="text1"/>
      <w:sz w:val="28"/>
      <w:szCs w:val="32"/>
      <w:lang w:val="en-US"/>
    </w:rPr>
  </w:style>
  <w:style w:type="paragraph" w:styleId="Titre2">
    <w:name w:val="heading 2"/>
    <w:basedOn w:val="Normal"/>
    <w:next w:val="Normal"/>
    <w:link w:val="Titre2Car"/>
    <w:uiPriority w:val="9"/>
    <w:semiHidden/>
    <w:unhideWhenUsed/>
    <w:qFormat/>
    <w:rsid w:val="00F940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908AE"/>
    <w:pPr>
      <w:tabs>
        <w:tab w:val="center" w:pos="4536"/>
        <w:tab w:val="right" w:pos="9072"/>
      </w:tabs>
    </w:pPr>
  </w:style>
  <w:style w:type="character" w:customStyle="1" w:styleId="En-tteCar">
    <w:name w:val="En-tête Car"/>
    <w:basedOn w:val="Policepardfaut"/>
    <w:link w:val="En-tte"/>
    <w:rsid w:val="000908AE"/>
    <w:rPr>
      <w:rFonts w:ascii="Times New Roman" w:eastAsia="Times New Roman" w:hAnsi="Times New Roman" w:cs="Times New Roman"/>
      <w:sz w:val="20"/>
      <w:szCs w:val="20"/>
      <w:lang w:val="fr-FR"/>
    </w:rPr>
  </w:style>
  <w:style w:type="paragraph" w:styleId="Pieddepage">
    <w:name w:val="footer"/>
    <w:basedOn w:val="Normal"/>
    <w:link w:val="PieddepageCar"/>
    <w:uiPriority w:val="99"/>
    <w:rsid w:val="000908AE"/>
    <w:pPr>
      <w:tabs>
        <w:tab w:val="center" w:pos="4536"/>
        <w:tab w:val="right" w:pos="9072"/>
      </w:tabs>
    </w:pPr>
  </w:style>
  <w:style w:type="character" w:customStyle="1" w:styleId="PieddepageCar">
    <w:name w:val="Pied de page Car"/>
    <w:basedOn w:val="Policepardfaut"/>
    <w:link w:val="Pieddepage"/>
    <w:uiPriority w:val="99"/>
    <w:rsid w:val="000908AE"/>
    <w:rPr>
      <w:rFonts w:ascii="Times New Roman" w:eastAsia="Times New Roman" w:hAnsi="Times New Roman" w:cs="Times New Roman"/>
      <w:sz w:val="20"/>
      <w:szCs w:val="20"/>
      <w:lang w:val="fr-FR"/>
    </w:rPr>
  </w:style>
  <w:style w:type="paragraph" w:customStyle="1" w:styleId="Default">
    <w:name w:val="Default"/>
    <w:rsid w:val="000908AE"/>
    <w:pPr>
      <w:autoSpaceDE w:val="0"/>
      <w:autoSpaceDN w:val="0"/>
      <w:adjustRightInd w:val="0"/>
      <w:spacing w:after="0" w:line="240" w:lineRule="auto"/>
    </w:pPr>
    <w:rPr>
      <w:rFonts w:ascii="Calibri" w:eastAsia="Times New Roman" w:hAnsi="Calibri" w:cs="Calibri"/>
      <w:color w:val="000000"/>
      <w:sz w:val="24"/>
      <w:szCs w:val="24"/>
      <w:lang w:eastAsia="fr-CH"/>
    </w:rPr>
  </w:style>
  <w:style w:type="paragraph" w:styleId="Corpsdetexte3">
    <w:name w:val="Body Text 3"/>
    <w:basedOn w:val="Normal"/>
    <w:link w:val="Corpsdetexte3Car"/>
    <w:unhideWhenUsed/>
    <w:rsid w:val="000908AE"/>
    <w:pPr>
      <w:ind w:right="70"/>
    </w:pPr>
    <w:rPr>
      <w:b/>
      <w:bCs/>
      <w:sz w:val="32"/>
      <w:szCs w:val="24"/>
      <w:u w:val="single"/>
      <w:lang w:val="en-GB" w:eastAsia="fr-FR"/>
    </w:rPr>
  </w:style>
  <w:style w:type="character" w:customStyle="1" w:styleId="Corpsdetexte3Car">
    <w:name w:val="Corps de texte 3 Car"/>
    <w:basedOn w:val="Policepardfaut"/>
    <w:link w:val="Corpsdetexte3"/>
    <w:rsid w:val="000908AE"/>
    <w:rPr>
      <w:rFonts w:ascii="Times New Roman" w:eastAsia="Times New Roman" w:hAnsi="Times New Roman" w:cs="Times New Roman"/>
      <w:b/>
      <w:bCs/>
      <w:sz w:val="32"/>
      <w:szCs w:val="24"/>
      <w:u w:val="single"/>
      <w:lang w:val="en-GB" w:eastAsia="fr-FR"/>
    </w:rPr>
  </w:style>
  <w:style w:type="paragraph" w:styleId="Paragraphedeliste">
    <w:name w:val="List Paragraph"/>
    <w:basedOn w:val="Normal"/>
    <w:link w:val="ParagraphedelisteCar"/>
    <w:uiPriority w:val="34"/>
    <w:unhideWhenUsed/>
    <w:qFormat/>
    <w:rsid w:val="00FE2DB8"/>
    <w:pPr>
      <w:spacing w:after="160" w:line="264" w:lineRule="auto"/>
      <w:ind w:left="567"/>
      <w:contextualSpacing/>
    </w:pPr>
    <w:rPr>
      <w:rFonts w:asciiTheme="minorHAnsi" w:eastAsiaTheme="minorHAnsi" w:hAnsiTheme="minorHAnsi" w:cstheme="minorBidi"/>
      <w:szCs w:val="22"/>
      <w:lang w:val="de-CH"/>
    </w:rPr>
  </w:style>
  <w:style w:type="paragraph" w:customStyle="1" w:styleId="AufzhlungSV">
    <w:name w:val="Aufzählung SV"/>
    <w:basedOn w:val="Normal"/>
    <w:link w:val="AufzhlungSVZchn"/>
    <w:uiPriority w:val="6"/>
    <w:qFormat/>
    <w:rsid w:val="00FE2DB8"/>
    <w:pPr>
      <w:numPr>
        <w:numId w:val="17"/>
      </w:numPr>
      <w:tabs>
        <w:tab w:val="left" w:pos="425"/>
      </w:tabs>
      <w:spacing w:after="160" w:line="264" w:lineRule="auto"/>
      <w:contextualSpacing/>
    </w:pPr>
    <w:rPr>
      <w:rFonts w:asciiTheme="minorHAnsi" w:eastAsiaTheme="minorHAnsi" w:hAnsiTheme="minorHAnsi" w:cstheme="minorBidi"/>
      <w:szCs w:val="22"/>
      <w:lang w:val="fr-CH"/>
    </w:rPr>
  </w:style>
  <w:style w:type="character" w:customStyle="1" w:styleId="AufzhlungSVZchn">
    <w:name w:val="Aufzählung SV Zchn"/>
    <w:basedOn w:val="Policepardfaut"/>
    <w:link w:val="AufzhlungSV"/>
    <w:uiPriority w:val="6"/>
    <w:rsid w:val="00FE2DB8"/>
    <w:rPr>
      <w:sz w:val="20"/>
    </w:rPr>
  </w:style>
  <w:style w:type="character" w:customStyle="1" w:styleId="ParagraphedelisteCar">
    <w:name w:val="Paragraphe de liste Car"/>
    <w:basedOn w:val="Policepardfaut"/>
    <w:link w:val="Paragraphedeliste"/>
    <w:uiPriority w:val="34"/>
    <w:rsid w:val="00FE2DB8"/>
    <w:rPr>
      <w:sz w:val="20"/>
      <w:lang w:val="de-CH"/>
    </w:rPr>
  </w:style>
  <w:style w:type="table" w:styleId="Grilledutableau">
    <w:name w:val="Table Grid"/>
    <w:basedOn w:val="TableauNormal"/>
    <w:uiPriority w:val="39"/>
    <w:rsid w:val="00FE2DB8"/>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Überschrift 1 SV Car"/>
    <w:basedOn w:val="Policepardfaut"/>
    <w:link w:val="Titre1"/>
    <w:uiPriority w:val="2"/>
    <w:rsid w:val="00626D32"/>
    <w:rPr>
      <w:rFonts w:ascii="Calibri" w:eastAsiaTheme="majorEastAsia" w:hAnsi="Calibri" w:cstheme="majorBidi"/>
      <w:b/>
      <w:color w:val="000000" w:themeColor="text1"/>
      <w:sz w:val="28"/>
      <w:szCs w:val="32"/>
      <w:lang w:val="en-US"/>
    </w:rPr>
  </w:style>
  <w:style w:type="paragraph" w:customStyle="1" w:styleId="NummerierungSV">
    <w:name w:val="Nummerierung SV"/>
    <w:basedOn w:val="Paragraphedeliste"/>
    <w:link w:val="NummerierungSVZchn"/>
    <w:uiPriority w:val="5"/>
    <w:qFormat/>
    <w:rsid w:val="00626D32"/>
    <w:pPr>
      <w:numPr>
        <w:numId w:val="19"/>
      </w:numPr>
      <w:tabs>
        <w:tab w:val="left" w:pos="425"/>
      </w:tabs>
      <w:ind w:left="425" w:hanging="425"/>
    </w:pPr>
  </w:style>
  <w:style w:type="character" w:customStyle="1" w:styleId="NummerierungSVZchn">
    <w:name w:val="Nummerierung SV Zchn"/>
    <w:basedOn w:val="ParagraphedelisteCar"/>
    <w:link w:val="NummerierungSV"/>
    <w:uiPriority w:val="5"/>
    <w:rsid w:val="00626D32"/>
    <w:rPr>
      <w:sz w:val="20"/>
      <w:lang w:val="de-CH"/>
    </w:rPr>
  </w:style>
  <w:style w:type="paragraph" w:styleId="Textedebulles">
    <w:name w:val="Balloon Text"/>
    <w:basedOn w:val="Normal"/>
    <w:link w:val="TextedebullesCar"/>
    <w:uiPriority w:val="99"/>
    <w:semiHidden/>
    <w:unhideWhenUsed/>
    <w:rsid w:val="00801B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BFF"/>
    <w:rPr>
      <w:rFonts w:ascii="Segoe UI" w:eastAsia="Times New Roman" w:hAnsi="Segoe UI" w:cs="Segoe UI"/>
      <w:sz w:val="18"/>
      <w:szCs w:val="18"/>
      <w:lang w:val="fr-FR"/>
    </w:rPr>
  </w:style>
  <w:style w:type="character" w:customStyle="1" w:styleId="Titre2Car">
    <w:name w:val="Titre 2 Car"/>
    <w:basedOn w:val="Policepardfaut"/>
    <w:link w:val="Titre2"/>
    <w:uiPriority w:val="9"/>
    <w:semiHidden/>
    <w:rsid w:val="00F94035"/>
    <w:rPr>
      <w:rFonts w:asciiTheme="majorHAnsi" w:eastAsiaTheme="majorEastAsia" w:hAnsiTheme="majorHAnsi" w:cstheme="majorBidi"/>
      <w:color w:val="2F5496" w:themeColor="accent1" w:themeShade="BF"/>
      <w:sz w:val="26"/>
      <w:szCs w:val="26"/>
      <w:lang w:val="fr-FR"/>
    </w:rPr>
  </w:style>
  <w:style w:type="character" w:customStyle="1" w:styleId="hgkelc">
    <w:name w:val="hgkelc"/>
    <w:basedOn w:val="Policepardfaut"/>
    <w:rsid w:val="00AC0A35"/>
  </w:style>
  <w:style w:type="character" w:styleId="Marquedecommentaire">
    <w:name w:val="annotation reference"/>
    <w:basedOn w:val="Policepardfaut"/>
    <w:uiPriority w:val="99"/>
    <w:semiHidden/>
    <w:unhideWhenUsed/>
    <w:rsid w:val="008842E6"/>
    <w:rPr>
      <w:sz w:val="16"/>
      <w:szCs w:val="16"/>
    </w:rPr>
  </w:style>
  <w:style w:type="paragraph" w:styleId="Commentaire">
    <w:name w:val="annotation text"/>
    <w:basedOn w:val="Normal"/>
    <w:link w:val="CommentaireCar"/>
    <w:uiPriority w:val="99"/>
    <w:semiHidden/>
    <w:unhideWhenUsed/>
    <w:rsid w:val="008842E6"/>
  </w:style>
  <w:style w:type="character" w:customStyle="1" w:styleId="CommentaireCar">
    <w:name w:val="Commentaire Car"/>
    <w:basedOn w:val="Policepardfaut"/>
    <w:link w:val="Commentaire"/>
    <w:uiPriority w:val="99"/>
    <w:semiHidden/>
    <w:rsid w:val="008842E6"/>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8842E6"/>
    <w:rPr>
      <w:b/>
      <w:bCs/>
    </w:rPr>
  </w:style>
  <w:style w:type="character" w:customStyle="1" w:styleId="ObjetducommentaireCar">
    <w:name w:val="Objet du commentaire Car"/>
    <w:basedOn w:val="CommentaireCar"/>
    <w:link w:val="Objetducommentaire"/>
    <w:uiPriority w:val="99"/>
    <w:semiHidden/>
    <w:rsid w:val="008842E6"/>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Grandjean</dc:creator>
  <cp:keywords/>
  <dc:description/>
  <cp:lastModifiedBy>Grandjean Gilles</cp:lastModifiedBy>
  <cp:revision>8</cp:revision>
  <cp:lastPrinted>2021-05-31T06:07:00Z</cp:lastPrinted>
  <dcterms:created xsi:type="dcterms:W3CDTF">2021-09-25T09:36:00Z</dcterms:created>
  <dcterms:modified xsi:type="dcterms:W3CDTF">2021-12-06T16:41:00Z</dcterms:modified>
</cp:coreProperties>
</file>